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3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8"/>
        <w:gridCol w:w="2111"/>
      </w:tblGrid>
      <w:tr w:rsidR="00B37BE7" w:rsidRPr="007D15CF" w14:paraId="57B2E168" w14:textId="77777777" w:rsidTr="007C3AFC">
        <w:trPr>
          <w:trHeight w:val="457"/>
        </w:trPr>
        <w:tc>
          <w:tcPr>
            <w:tcW w:w="7128" w:type="dxa"/>
            <w:tcBorders>
              <w:bottom w:val="single" w:sz="4" w:space="0" w:color="auto"/>
            </w:tcBorders>
            <w:vAlign w:val="center"/>
          </w:tcPr>
          <w:p w14:paraId="78604F56" w14:textId="77777777" w:rsidR="00B37BE7" w:rsidRPr="00725E87" w:rsidRDefault="00B37BE7" w:rsidP="000D1F40">
            <w:pPr>
              <w:pStyle w:val="Header"/>
              <w:rPr>
                <w:rFonts w:ascii="Avenir Book" w:eastAsia="Meiryo UI" w:hAnsi="Avenir Book" w:cs="Arial"/>
                <w:b/>
                <w:sz w:val="36"/>
                <w:szCs w:val="28"/>
              </w:rPr>
            </w:pPr>
            <w:r w:rsidRPr="009779A4">
              <w:rPr>
                <w:rFonts w:ascii="Avenir Book" w:eastAsia="Meiryo UI" w:hAnsi="Avenir Book" w:cs="Arial"/>
                <w:b/>
                <w:color w:val="0070C0"/>
                <w:sz w:val="36"/>
                <w:szCs w:val="28"/>
              </w:rPr>
              <w:t>Natalie R. Hofmeister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14:paraId="21D0860A" w14:textId="2DD29884" w:rsidR="00B37BE7" w:rsidRPr="007D15CF" w:rsidRDefault="00B37BE7" w:rsidP="000D1F40">
            <w:pPr>
              <w:pStyle w:val="Header"/>
              <w:jc w:val="right"/>
              <w:rPr>
                <w:rFonts w:ascii="Avenir Book" w:eastAsia="Meiryo UI" w:hAnsi="Avenir Book" w:cs="Arial"/>
                <w:sz w:val="16"/>
                <w:szCs w:val="20"/>
              </w:rPr>
            </w:pPr>
            <w:r w:rsidRPr="007D15CF">
              <w:rPr>
                <w:rFonts w:ascii="Avenir Book" w:eastAsia="Meiryo UI" w:hAnsi="Avenir Book" w:cs="Arial"/>
                <w:sz w:val="16"/>
                <w:szCs w:val="20"/>
              </w:rPr>
              <w:t xml:space="preserve">updated </w:t>
            </w:r>
            <w:r w:rsidR="005E1932">
              <w:rPr>
                <w:rFonts w:ascii="Avenir Book" w:eastAsia="Meiryo UI" w:hAnsi="Avenir Book" w:cs="Arial"/>
                <w:sz w:val="16"/>
                <w:szCs w:val="20"/>
              </w:rPr>
              <w:t>August</w:t>
            </w:r>
            <w:r w:rsidRPr="007D15CF">
              <w:rPr>
                <w:rFonts w:ascii="Avenir Book" w:eastAsia="Meiryo UI" w:hAnsi="Avenir Book" w:cs="Arial"/>
                <w:sz w:val="16"/>
                <w:szCs w:val="20"/>
              </w:rPr>
              <w:t xml:space="preserve"> </w:t>
            </w:r>
            <w:r w:rsidR="00076137">
              <w:rPr>
                <w:rFonts w:ascii="Avenir Book" w:eastAsia="Meiryo UI" w:hAnsi="Avenir Book" w:cs="Arial"/>
                <w:sz w:val="16"/>
                <w:szCs w:val="20"/>
              </w:rPr>
              <w:t>2025</w:t>
            </w:r>
          </w:p>
        </w:tc>
      </w:tr>
      <w:tr w:rsidR="00B37BE7" w:rsidRPr="007C3AFC" w14:paraId="4310C499" w14:textId="77777777" w:rsidTr="00925FCB">
        <w:trPr>
          <w:trHeight w:val="755"/>
        </w:trPr>
        <w:tc>
          <w:tcPr>
            <w:tcW w:w="7128" w:type="dxa"/>
            <w:tcBorders>
              <w:top w:val="single" w:sz="4" w:space="0" w:color="auto"/>
            </w:tcBorders>
          </w:tcPr>
          <w:p w14:paraId="047E4055" w14:textId="77777777" w:rsidR="00B37BE7" w:rsidRPr="00725E87" w:rsidRDefault="00B37BE7" w:rsidP="000D1F40">
            <w:pPr>
              <w:pStyle w:val="Header"/>
              <w:rPr>
                <w:rFonts w:ascii="Avenir Book" w:eastAsia="Meiryo UI" w:hAnsi="Avenir Book" w:cs="Meiryo UI"/>
                <w:sz w:val="10"/>
                <w:szCs w:val="20"/>
              </w:rPr>
            </w:pPr>
          </w:p>
          <w:p w14:paraId="5075CE72" w14:textId="5FBBFBDF" w:rsidR="0062661D" w:rsidRDefault="0062661D" w:rsidP="0062661D">
            <w:pPr>
              <w:pStyle w:val="Header"/>
              <w:rPr>
                <w:rFonts w:ascii="Avenir Book" w:eastAsia="Meiryo UI" w:hAnsi="Avenir Book" w:cs="Meiryo UI"/>
                <w:sz w:val="20"/>
                <w:szCs w:val="20"/>
              </w:rPr>
            </w:pPr>
            <w:r>
              <w:rPr>
                <w:rFonts w:ascii="Avenir Book" w:eastAsia="Meiryo UI" w:hAnsi="Avenir Book" w:cs="Meiryo UI"/>
                <w:sz w:val="20"/>
                <w:szCs w:val="20"/>
              </w:rPr>
              <w:t>Miami University of Ohio</w:t>
            </w:r>
            <w:r w:rsidR="00F441F0">
              <w:rPr>
                <w:rFonts w:ascii="Avenir Book" w:eastAsia="Meiryo UI" w:hAnsi="Avenir Book" w:cs="Meiryo UI"/>
                <w:sz w:val="20"/>
                <w:szCs w:val="20"/>
              </w:rPr>
              <w:t xml:space="preserve">, </w:t>
            </w:r>
            <w:r w:rsidR="00B37BE7" w:rsidRPr="00725E87">
              <w:rPr>
                <w:rFonts w:ascii="Avenir Book" w:eastAsia="Meiryo UI" w:hAnsi="Avenir Book" w:cs="Meiryo UI"/>
                <w:sz w:val="20"/>
                <w:szCs w:val="20"/>
              </w:rPr>
              <w:t xml:space="preserve">Dept. of </w:t>
            </w:r>
            <w:r>
              <w:rPr>
                <w:rFonts w:ascii="Avenir Book" w:eastAsia="Meiryo UI" w:hAnsi="Avenir Book" w:cs="Meiryo UI"/>
                <w:sz w:val="20"/>
                <w:szCs w:val="20"/>
              </w:rPr>
              <w:t>Biological Sciences</w:t>
            </w:r>
          </w:p>
          <w:p w14:paraId="33CEC1F6" w14:textId="26A4ABBB" w:rsidR="00B37BE7" w:rsidRPr="00725E87" w:rsidRDefault="0062661D" w:rsidP="0062661D">
            <w:pPr>
              <w:pStyle w:val="Header"/>
              <w:rPr>
                <w:rFonts w:ascii="Avenir Book" w:eastAsia="Meiryo UI" w:hAnsi="Avenir Book" w:cs="Meiryo UI"/>
                <w:sz w:val="20"/>
                <w:szCs w:val="20"/>
              </w:rPr>
            </w:pPr>
            <w:r>
              <w:rPr>
                <w:rFonts w:ascii="Avenir Book" w:eastAsia="Meiryo UI" w:hAnsi="Avenir Book" w:cs="Meiryo UI"/>
                <w:sz w:val="20"/>
                <w:szCs w:val="20"/>
              </w:rPr>
              <w:t xml:space="preserve">Levey Hall </w:t>
            </w:r>
            <w:r w:rsidR="001F3292">
              <w:rPr>
                <w:rFonts w:ascii="Avenir Book" w:eastAsia="Meiryo UI" w:hAnsi="Avenir Book" w:cs="Meiryo UI"/>
                <w:sz w:val="20"/>
                <w:szCs w:val="20"/>
              </w:rPr>
              <w:t>109</w:t>
            </w:r>
            <w:r>
              <w:rPr>
                <w:rFonts w:ascii="Avenir Book" w:eastAsia="Meiryo UI" w:hAnsi="Avenir Book" w:cs="Meiryo UI"/>
                <w:sz w:val="20"/>
                <w:szCs w:val="20"/>
              </w:rPr>
              <w:t xml:space="preserve">, </w:t>
            </w:r>
            <w:r w:rsidR="00F441F0">
              <w:rPr>
                <w:rFonts w:ascii="Avenir Book" w:eastAsia="Meiryo UI" w:hAnsi="Avenir Book" w:cs="Meiryo UI"/>
                <w:sz w:val="20"/>
                <w:szCs w:val="20"/>
              </w:rPr>
              <w:t>650 E. Withrow St., Oxford, OH 45056</w:t>
            </w:r>
          </w:p>
        </w:tc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14:paraId="1DF3B809" w14:textId="77777777" w:rsidR="00B37BE7" w:rsidRPr="007C3AFC" w:rsidRDefault="007C3AFC" w:rsidP="007C3AFC">
            <w:pPr>
              <w:pStyle w:val="Header"/>
              <w:jc w:val="right"/>
              <w:rPr>
                <w:rFonts w:ascii="Avenir Book" w:eastAsia="Meiryo UI" w:hAnsi="Avenir Book" w:cs="Meiryo UI"/>
                <w:sz w:val="20"/>
                <w:szCs w:val="20"/>
              </w:rPr>
            </w:pPr>
            <w:r>
              <w:fldChar w:fldCharType="begin"/>
            </w:r>
            <w:r>
              <w:instrText>HYPERLINK "mailto:nrhofme@umich.edu"</w:instrText>
            </w:r>
            <w:r>
              <w:fldChar w:fldCharType="separate"/>
            </w:r>
            <w:r w:rsidRPr="008D06BA">
              <w:rPr>
                <w:rStyle w:val="Hyperlink"/>
                <w:rFonts w:ascii="Avenir Book" w:eastAsia="Meiryo UI" w:hAnsi="Avenir Book" w:cs="Meiryo UI"/>
                <w:sz w:val="20"/>
                <w:szCs w:val="20"/>
              </w:rPr>
              <w:t>n</w:t>
            </w:r>
            <w:r w:rsidRPr="008D06BA">
              <w:rPr>
                <w:rStyle w:val="Hyperlink"/>
                <w:rFonts w:ascii="Avenir Book" w:eastAsia="Meiryo UI" w:hAnsi="Avenir Book"/>
                <w:sz w:val="20"/>
                <w:szCs w:val="20"/>
              </w:rPr>
              <w:t>rhofme@umich.edu</w:t>
            </w:r>
            <w:r>
              <w:fldChar w:fldCharType="end"/>
            </w:r>
          </w:p>
          <w:p w14:paraId="29E7F78E" w14:textId="1B003D8C" w:rsidR="00B37BE7" w:rsidRPr="007C3AFC" w:rsidRDefault="008B7879" w:rsidP="007C3AFC">
            <w:pPr>
              <w:pStyle w:val="Header"/>
              <w:jc w:val="right"/>
              <w:rPr>
                <w:rFonts w:ascii="Avenir Book" w:eastAsia="Meiryo UI" w:hAnsi="Avenir Book" w:cs="Meiryo UI"/>
                <w:sz w:val="20"/>
                <w:szCs w:val="20"/>
              </w:rPr>
            </w:pPr>
            <w:r>
              <w:rPr>
                <w:rFonts w:ascii="Avenir Book" w:eastAsia="Meiryo UI" w:hAnsi="Avenir Book" w:cs="Meiryo UI"/>
                <w:sz w:val="20"/>
                <w:szCs w:val="20"/>
              </w:rPr>
              <w:t>+1-513-727-3230</w:t>
            </w:r>
          </w:p>
        </w:tc>
      </w:tr>
    </w:tbl>
    <w:p w14:paraId="27E21641" w14:textId="77777777" w:rsidR="00F77BA0" w:rsidRPr="009779A4" w:rsidRDefault="00F77BA0" w:rsidP="003D111D">
      <w:pPr>
        <w:pBdr>
          <w:bottom w:val="single" w:sz="4" w:space="1" w:color="auto"/>
        </w:pBdr>
        <w:tabs>
          <w:tab w:val="left" w:pos="360"/>
        </w:tabs>
        <w:spacing w:before="240" w:after="120"/>
        <w:rPr>
          <w:rFonts w:ascii="Avenir Book" w:hAnsi="Avenir Book" w:cs="Helvetica"/>
          <w:b/>
          <w:caps/>
          <w:color w:val="0070C0"/>
          <w:szCs w:val="20"/>
        </w:rPr>
      </w:pPr>
      <w:r>
        <w:rPr>
          <w:rFonts w:ascii="Avenir Book" w:hAnsi="Avenir Book" w:cs="Helvetica"/>
          <w:b/>
          <w:caps/>
          <w:color w:val="0070C0"/>
          <w:szCs w:val="20"/>
        </w:rPr>
        <w:t>Appointments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8"/>
        <w:gridCol w:w="1530"/>
      </w:tblGrid>
      <w:tr w:rsidR="00076137" w:rsidRPr="00725E87" w14:paraId="326D8BFF" w14:textId="77777777" w:rsidTr="00076137">
        <w:trPr>
          <w:trHeight w:val="270"/>
        </w:trPr>
        <w:tc>
          <w:tcPr>
            <w:tcW w:w="7758" w:type="dxa"/>
            <w:tcBorders>
              <w:top w:val="nil"/>
              <w:bottom w:val="nil"/>
            </w:tcBorders>
          </w:tcPr>
          <w:p w14:paraId="16983B0A" w14:textId="14F87BB4" w:rsidR="00076137" w:rsidRDefault="00076137" w:rsidP="004C4842">
            <w:pPr>
              <w:spacing w:after="20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 xml:space="preserve">Assistant Professor, Dept. of Biological Sciences, Miami University </w:t>
            </w:r>
            <w:r w:rsidR="00334B84">
              <w:rPr>
                <w:rFonts w:ascii="Avenir Book" w:hAnsi="Avenir Book" w:cs="Helvetica"/>
                <w:sz w:val="20"/>
                <w:szCs w:val="20"/>
              </w:rPr>
              <w:t>-</w:t>
            </w:r>
            <w:r w:rsidR="0062661D">
              <w:rPr>
                <w:rFonts w:ascii="Avenir Book" w:hAnsi="Avenir Book" w:cs="Helvetica"/>
                <w:sz w:val="20"/>
                <w:szCs w:val="20"/>
              </w:rPr>
              <w:t xml:space="preserve"> Middletown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691DAC72" w14:textId="452FED13" w:rsidR="00076137" w:rsidRPr="00725E87" w:rsidRDefault="00076137" w:rsidP="004C4842">
            <w:pPr>
              <w:spacing w:after="20"/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2025 - present</w:t>
            </w:r>
          </w:p>
        </w:tc>
      </w:tr>
      <w:tr w:rsidR="00F77BA0" w:rsidRPr="00725E87" w14:paraId="4C6FF9EC" w14:textId="77777777" w:rsidTr="00076137">
        <w:trPr>
          <w:trHeight w:val="270"/>
        </w:trPr>
        <w:tc>
          <w:tcPr>
            <w:tcW w:w="7758" w:type="dxa"/>
            <w:tcBorders>
              <w:top w:val="nil"/>
              <w:bottom w:val="nil"/>
            </w:tcBorders>
          </w:tcPr>
          <w:p w14:paraId="277C7802" w14:textId="20DC81FA" w:rsidR="00F77BA0" w:rsidRPr="00725E87" w:rsidRDefault="00F77BA0" w:rsidP="004C4842">
            <w:pPr>
              <w:spacing w:after="20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 xml:space="preserve">Assistant Professor, Dept. of Ecology </w:t>
            </w:r>
            <w:r w:rsidR="00076137">
              <w:rPr>
                <w:rFonts w:ascii="Avenir Book" w:hAnsi="Avenir Book" w:cs="Helvetica"/>
                <w:sz w:val="20"/>
                <w:szCs w:val="20"/>
              </w:rPr>
              <w:t>&amp;</w:t>
            </w:r>
            <w:r>
              <w:rPr>
                <w:rFonts w:ascii="Avenir Book" w:hAnsi="Avenir Book" w:cs="Helvetica"/>
                <w:sz w:val="20"/>
                <w:szCs w:val="20"/>
              </w:rPr>
              <w:t xml:space="preserve"> Evolutionary Biology, University of Michigan  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6D14A7A3" w14:textId="08BDEE40" w:rsidR="00F77BA0" w:rsidRPr="00725E87" w:rsidRDefault="00F77BA0" w:rsidP="004C4842">
            <w:pPr>
              <w:spacing w:after="20"/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2022</w:t>
            </w:r>
            <w:r>
              <w:rPr>
                <w:rFonts w:ascii="Avenir Book" w:hAnsi="Avenir Book" w:cs="Helvetica"/>
                <w:sz w:val="20"/>
                <w:szCs w:val="20"/>
              </w:rPr>
              <w:t xml:space="preserve"> -</w:t>
            </w:r>
            <w:r w:rsidR="00076137">
              <w:rPr>
                <w:rFonts w:ascii="Avenir Book" w:hAnsi="Avenir Book" w:cs="Helvetica"/>
                <w:sz w:val="20"/>
                <w:szCs w:val="20"/>
              </w:rPr>
              <w:t xml:space="preserve"> 2025</w:t>
            </w:r>
          </w:p>
        </w:tc>
      </w:tr>
      <w:tr w:rsidR="00F77BA0" w:rsidRPr="00725E87" w14:paraId="4D4ECB50" w14:textId="77777777" w:rsidTr="00076137">
        <w:trPr>
          <w:trHeight w:val="333"/>
        </w:trPr>
        <w:tc>
          <w:tcPr>
            <w:tcW w:w="7758" w:type="dxa"/>
            <w:tcBorders>
              <w:top w:val="nil"/>
              <w:bottom w:val="nil"/>
            </w:tcBorders>
          </w:tcPr>
          <w:p w14:paraId="7ED3A72D" w14:textId="77777777" w:rsidR="00F77BA0" w:rsidRPr="00725E87" w:rsidRDefault="00F77BA0" w:rsidP="004C4842">
            <w:pPr>
              <w:spacing w:after="20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Research Fellow, Michigan Society of Fellows</w:t>
            </w:r>
            <w:r w:rsidRPr="00725E87">
              <w:rPr>
                <w:rFonts w:ascii="Avenir Book" w:hAnsi="Avenir Book" w:cs="Helvetica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18C15E63" w14:textId="1F459DDA" w:rsidR="00F77BA0" w:rsidRPr="00725E87" w:rsidRDefault="00F77BA0" w:rsidP="004C4842">
            <w:pPr>
              <w:spacing w:after="20"/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2022 -</w:t>
            </w:r>
            <w:r w:rsidR="00076137">
              <w:rPr>
                <w:rFonts w:ascii="Avenir Book" w:hAnsi="Avenir Book" w:cs="Helvetica"/>
                <w:sz w:val="20"/>
                <w:szCs w:val="20"/>
              </w:rPr>
              <w:t xml:space="preserve"> 2025</w:t>
            </w:r>
            <w:r>
              <w:rPr>
                <w:rFonts w:ascii="Avenir Book" w:hAnsi="Avenir Book" w:cs="Helvetica"/>
                <w:sz w:val="20"/>
                <w:szCs w:val="20"/>
              </w:rPr>
              <w:t xml:space="preserve"> </w:t>
            </w:r>
          </w:p>
        </w:tc>
      </w:tr>
    </w:tbl>
    <w:p w14:paraId="0BA98E3A" w14:textId="2D44C084" w:rsidR="00B37BE7" w:rsidRPr="009779A4" w:rsidRDefault="00B37BE7" w:rsidP="00F77BA0">
      <w:pPr>
        <w:pBdr>
          <w:bottom w:val="single" w:sz="4" w:space="1" w:color="auto"/>
        </w:pBdr>
        <w:spacing w:before="240" w:after="120"/>
        <w:rPr>
          <w:rFonts w:ascii="Avenir Book" w:hAnsi="Avenir Book" w:cs="Helvetica"/>
          <w:b/>
          <w:color w:val="0070C0"/>
          <w:szCs w:val="20"/>
        </w:rPr>
      </w:pPr>
      <w:r w:rsidRPr="009779A4">
        <w:rPr>
          <w:rFonts w:ascii="Avenir Book" w:hAnsi="Avenir Book" w:cs="Helvetica"/>
          <w:b/>
          <w:caps/>
          <w:color w:val="0070C0"/>
          <w:szCs w:val="20"/>
        </w:rPr>
        <w:t>Education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7200"/>
        <w:gridCol w:w="1170"/>
      </w:tblGrid>
      <w:tr w:rsidR="00B37BE7" w:rsidRPr="00725E87" w14:paraId="6BB7D4FA" w14:textId="77777777" w:rsidTr="007C3AFC">
        <w:trPr>
          <w:trHeight w:val="288"/>
        </w:trPr>
        <w:tc>
          <w:tcPr>
            <w:tcW w:w="882" w:type="dxa"/>
            <w:tcBorders>
              <w:top w:val="nil"/>
              <w:bottom w:val="nil"/>
            </w:tcBorders>
          </w:tcPr>
          <w:p w14:paraId="02C21154" w14:textId="77777777" w:rsidR="00B37BE7" w:rsidRPr="00725E87" w:rsidRDefault="00B37BE7" w:rsidP="000D1F40">
            <w:pPr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PhD</w:t>
            </w:r>
          </w:p>
        </w:tc>
        <w:tc>
          <w:tcPr>
            <w:tcW w:w="7200" w:type="dxa"/>
            <w:tcBorders>
              <w:top w:val="nil"/>
              <w:bottom w:val="nil"/>
            </w:tcBorders>
          </w:tcPr>
          <w:p w14:paraId="6A1F7737" w14:textId="10B6795B" w:rsidR="00F77BA0" w:rsidRPr="00D74F04" w:rsidRDefault="00B37BE7" w:rsidP="000D1F40">
            <w:pPr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Cornell University, Dept. of Ecology and Evolutionary Biology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542D5F8F" w14:textId="77777777" w:rsidR="00B37BE7" w:rsidRPr="00725E87" w:rsidRDefault="00B37BE7" w:rsidP="000D1F40">
            <w:pPr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2022</w:t>
            </w:r>
          </w:p>
        </w:tc>
      </w:tr>
      <w:tr w:rsidR="00B37BE7" w:rsidRPr="00725E87" w14:paraId="143761BB" w14:textId="77777777" w:rsidTr="007C3AFC">
        <w:trPr>
          <w:trHeight w:val="270"/>
        </w:trPr>
        <w:tc>
          <w:tcPr>
            <w:tcW w:w="882" w:type="dxa"/>
            <w:tcBorders>
              <w:top w:val="nil"/>
              <w:bottom w:val="nil"/>
            </w:tcBorders>
          </w:tcPr>
          <w:p w14:paraId="06726778" w14:textId="77777777" w:rsidR="00B37BE7" w:rsidRPr="00725E87" w:rsidRDefault="00B37BE7" w:rsidP="000D1F40">
            <w:pPr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M</w:t>
            </w:r>
            <w:r w:rsidR="007C3AFC">
              <w:rPr>
                <w:rFonts w:ascii="Avenir Book" w:hAnsi="Avenir Book" w:cs="Helvetica"/>
                <w:sz w:val="20"/>
                <w:szCs w:val="20"/>
              </w:rPr>
              <w:t>A</w:t>
            </w:r>
          </w:p>
        </w:tc>
        <w:tc>
          <w:tcPr>
            <w:tcW w:w="7200" w:type="dxa"/>
            <w:tcBorders>
              <w:top w:val="nil"/>
              <w:bottom w:val="nil"/>
            </w:tcBorders>
          </w:tcPr>
          <w:p w14:paraId="6DF828C1" w14:textId="79B32CA4" w:rsidR="00F77BA0" w:rsidRPr="00D74F04" w:rsidRDefault="00B37BE7" w:rsidP="000D1F40">
            <w:pPr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Columbia University, Dept. of Ecology, Evolution and Environmental Biology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4405CDC" w14:textId="77777777" w:rsidR="00B37BE7" w:rsidRPr="00725E87" w:rsidRDefault="00B37BE7" w:rsidP="000D1F40">
            <w:pPr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2015</w:t>
            </w:r>
          </w:p>
        </w:tc>
      </w:tr>
      <w:tr w:rsidR="00B37BE7" w:rsidRPr="00725E87" w14:paraId="2ABB0104" w14:textId="77777777" w:rsidTr="007C3AFC">
        <w:trPr>
          <w:trHeight w:val="270"/>
        </w:trPr>
        <w:tc>
          <w:tcPr>
            <w:tcW w:w="882" w:type="dxa"/>
            <w:tcBorders>
              <w:top w:val="nil"/>
              <w:bottom w:val="nil"/>
            </w:tcBorders>
          </w:tcPr>
          <w:p w14:paraId="2BACF570" w14:textId="77777777" w:rsidR="00B37BE7" w:rsidRPr="00725E87" w:rsidRDefault="00B37BE7" w:rsidP="000D1F40">
            <w:pPr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B</w:t>
            </w:r>
            <w:r w:rsidR="007C3AFC">
              <w:rPr>
                <w:rFonts w:ascii="Avenir Book" w:hAnsi="Avenir Book" w:cs="Helvetica"/>
                <w:sz w:val="20"/>
                <w:szCs w:val="20"/>
              </w:rPr>
              <w:t>A</w:t>
            </w:r>
          </w:p>
        </w:tc>
        <w:tc>
          <w:tcPr>
            <w:tcW w:w="7200" w:type="dxa"/>
            <w:tcBorders>
              <w:top w:val="nil"/>
              <w:bottom w:val="nil"/>
            </w:tcBorders>
          </w:tcPr>
          <w:p w14:paraId="25508D80" w14:textId="34AFFEB3" w:rsidR="00F77BA0" w:rsidRPr="00D74F04" w:rsidRDefault="00B37BE7" w:rsidP="007C3AFC">
            <w:pPr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St. Olaf College, Dept. of Biology (</w:t>
            </w:r>
            <w:r>
              <w:rPr>
                <w:rFonts w:ascii="Avenir Book" w:hAnsi="Avenir Book" w:cs="Helvetica"/>
                <w:sz w:val="20"/>
                <w:szCs w:val="20"/>
              </w:rPr>
              <w:t>M</w:t>
            </w:r>
            <w:r w:rsidRPr="00725E87">
              <w:rPr>
                <w:rFonts w:ascii="Avenir Book" w:hAnsi="Avenir Book" w:cs="Helvetica"/>
                <w:sz w:val="20"/>
                <w:szCs w:val="20"/>
              </w:rPr>
              <w:t>inor in Gender Studies)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E5129BD" w14:textId="77777777" w:rsidR="00B37BE7" w:rsidRPr="00725E87" w:rsidRDefault="00B37BE7" w:rsidP="000D1F40">
            <w:pPr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2013</w:t>
            </w:r>
          </w:p>
        </w:tc>
      </w:tr>
    </w:tbl>
    <w:p w14:paraId="4A222A46" w14:textId="7E767265" w:rsidR="00B37BE7" w:rsidRPr="009779A4" w:rsidRDefault="00B37BE7" w:rsidP="00B37BE7">
      <w:pPr>
        <w:pBdr>
          <w:bottom w:val="single" w:sz="4" w:space="1" w:color="auto"/>
        </w:pBdr>
        <w:tabs>
          <w:tab w:val="left" w:pos="360"/>
        </w:tabs>
        <w:spacing w:before="240" w:after="120"/>
        <w:rPr>
          <w:rFonts w:ascii="Avenir Book" w:hAnsi="Avenir Book" w:cs="Helvetica"/>
          <w:b/>
          <w:caps/>
          <w:color w:val="0070C0"/>
          <w:szCs w:val="20"/>
        </w:rPr>
      </w:pPr>
      <w:r w:rsidRPr="009779A4">
        <w:rPr>
          <w:rFonts w:ascii="Avenir Book" w:hAnsi="Avenir Book" w:cs="Helvetica"/>
          <w:b/>
          <w:caps/>
          <w:color w:val="0070C0"/>
          <w:szCs w:val="20"/>
        </w:rPr>
        <w:t>Publications</w:t>
      </w:r>
      <w:r w:rsidR="005C2DB2">
        <w:rPr>
          <w:rFonts w:ascii="Avenir Book" w:hAnsi="Avenir Book" w:cs="Helvetica"/>
          <w:b/>
          <w:caps/>
          <w:color w:val="0070C0"/>
          <w:szCs w:val="20"/>
        </w:rPr>
        <w:t xml:space="preserve"> </w:t>
      </w:r>
      <w:r w:rsidR="005C2DB2">
        <w:rPr>
          <w:rFonts w:ascii="Avenir Book" w:hAnsi="Avenir Book" w:cs="Helvetica"/>
          <w:b/>
          <w:caps/>
          <w:color w:val="0070C0"/>
          <w:szCs w:val="20"/>
        </w:rPr>
        <w:tab/>
      </w:r>
      <w:r w:rsidR="005C2DB2">
        <w:rPr>
          <w:rFonts w:ascii="Avenir Book" w:hAnsi="Avenir Book" w:cs="Helvetica"/>
          <w:b/>
          <w:caps/>
          <w:color w:val="0070C0"/>
          <w:szCs w:val="20"/>
        </w:rPr>
        <w:tab/>
      </w:r>
      <w:r w:rsidR="005C2DB2">
        <w:rPr>
          <w:rFonts w:ascii="Avenir Book" w:hAnsi="Avenir Book" w:cs="Helvetica"/>
          <w:b/>
          <w:caps/>
          <w:color w:val="0070C0"/>
          <w:szCs w:val="20"/>
        </w:rPr>
        <w:tab/>
      </w:r>
      <w:r w:rsidR="005C2DB2">
        <w:rPr>
          <w:rFonts w:ascii="Avenir Book" w:hAnsi="Avenir Book" w:cs="Helvetica"/>
          <w:b/>
          <w:caps/>
          <w:color w:val="0070C0"/>
          <w:szCs w:val="20"/>
        </w:rPr>
        <w:tab/>
      </w:r>
      <w:proofErr w:type="gramStart"/>
      <w:r w:rsidR="005C2DB2">
        <w:rPr>
          <w:rFonts w:ascii="Avenir Book" w:hAnsi="Avenir Book" w:cs="Helvetica"/>
          <w:b/>
          <w:caps/>
          <w:color w:val="0070C0"/>
          <w:szCs w:val="20"/>
        </w:rPr>
        <w:tab/>
      </w:r>
      <w:r w:rsidR="00110A2B">
        <w:rPr>
          <w:rFonts w:ascii="Avenir Book" w:hAnsi="Avenir Book" w:cs="Helvetica"/>
          <w:b/>
          <w:caps/>
          <w:color w:val="0070C0"/>
          <w:szCs w:val="20"/>
        </w:rPr>
        <w:t xml:space="preserve"> </w:t>
      </w:r>
      <w:r w:rsidR="00E47C64">
        <w:rPr>
          <w:rFonts w:ascii="Avenir Book" w:hAnsi="Avenir Book" w:cs="Helvetica"/>
          <w:b/>
          <w:caps/>
          <w:color w:val="0070C0"/>
          <w:szCs w:val="20"/>
        </w:rPr>
        <w:t xml:space="preserve"> </w:t>
      </w:r>
      <w:r w:rsidR="00110A2B">
        <w:rPr>
          <w:rFonts w:ascii="Avenir Book" w:hAnsi="Avenir Book" w:cs="Helvetica"/>
          <w:b/>
          <w:caps/>
          <w:color w:val="0070C0"/>
          <w:szCs w:val="20"/>
        </w:rPr>
        <w:tab/>
      </w:r>
      <w:proofErr w:type="gramEnd"/>
      <w:r w:rsidR="00110A2B">
        <w:rPr>
          <w:rFonts w:ascii="Avenir Book" w:hAnsi="Avenir Book" w:cs="Helvetica"/>
          <w:b/>
          <w:caps/>
          <w:color w:val="0070C0"/>
          <w:szCs w:val="20"/>
        </w:rPr>
        <w:tab/>
        <w:t xml:space="preserve">      </w:t>
      </w:r>
      <w:proofErr w:type="gramStart"/>
      <w:r w:rsidR="00110A2B">
        <w:rPr>
          <w:rFonts w:ascii="Avenir Book" w:hAnsi="Avenir Book" w:cs="Helvetica"/>
          <w:b/>
          <w:caps/>
          <w:color w:val="0070C0"/>
          <w:szCs w:val="20"/>
        </w:rPr>
        <w:t xml:space="preserve">   </w:t>
      </w:r>
      <w:r w:rsidR="005C2DB2" w:rsidRPr="005C2DB2">
        <w:rPr>
          <w:rFonts w:ascii="Avenir Book" w:hAnsi="Avenir Book" w:cs="Helvetica"/>
          <w:sz w:val="20"/>
          <w:szCs w:val="20"/>
        </w:rPr>
        <w:t>(</w:t>
      </w:r>
      <w:proofErr w:type="gramEnd"/>
      <w:r w:rsidR="00110A2B">
        <w:rPr>
          <w:rFonts w:ascii="Avenir Book" w:hAnsi="Avenir Book" w:cs="Helvetica"/>
          <w:sz w:val="20"/>
          <w:szCs w:val="20"/>
        </w:rPr>
        <w:t>* shared first authorship</w:t>
      </w:r>
      <w:r w:rsidR="005C2DB2" w:rsidRPr="005C2DB2">
        <w:rPr>
          <w:rFonts w:ascii="Avenir Book" w:hAnsi="Avenir Book" w:cs="Helvetica"/>
          <w:sz w:val="20"/>
          <w:szCs w:val="20"/>
        </w:rPr>
        <w:t>)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8977"/>
      </w:tblGrid>
      <w:tr w:rsidR="00EC36C1" w:rsidRPr="000C3E8C" w14:paraId="47AE4756" w14:textId="77777777" w:rsidTr="00EC36C1">
        <w:tc>
          <w:tcPr>
            <w:tcW w:w="383" w:type="dxa"/>
          </w:tcPr>
          <w:p w14:paraId="1EF4C8E8" w14:textId="67A7C228" w:rsidR="00EC36C1" w:rsidRDefault="003066F3" w:rsidP="000C3E8C">
            <w:pPr>
              <w:pStyle w:val="NoSpacing"/>
              <w:spacing w:after="120"/>
              <w:jc w:val="both"/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>8</w:t>
            </w:r>
            <w:r w:rsidR="00EC36C1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977" w:type="dxa"/>
          </w:tcPr>
          <w:p w14:paraId="2FCC3231" w14:textId="2189B6A9" w:rsidR="00EC36C1" w:rsidRPr="000C3E8C" w:rsidRDefault="00EC36C1" w:rsidP="000C3E8C">
            <w:pPr>
              <w:pStyle w:val="NoSpacing"/>
              <w:spacing w:after="120"/>
              <w:jc w:val="both"/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</w:pPr>
            <w:r w:rsidRPr="000C3E8C">
              <w:rPr>
                <w:rFonts w:ascii="Avenir Book" w:hAnsi="Avenir Book" w:cs="Helvetica"/>
                <w:b/>
                <w:sz w:val="20"/>
                <w:szCs w:val="20"/>
                <w:shd w:val="clear" w:color="auto" w:fill="FFFFFF"/>
              </w:rPr>
              <w:t>Hofmeister, NR</w:t>
            </w:r>
            <w:r w:rsidRP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 xml:space="preserve">, KC Stuart, WC Warren, SJ Werner, M Bateson, GF Ball, KL Buchanan, DW Burt, APA </w:t>
            </w:r>
            <w:proofErr w:type="spellStart"/>
            <w:r w:rsidRP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>Cardilini</w:t>
            </w:r>
            <w:proofErr w:type="spellEnd"/>
            <w:r w:rsidRP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 xml:space="preserve">, P Cassey, T De Meyer, </w:t>
            </w:r>
            <w:proofErr w:type="spellStart"/>
            <w:proofErr w:type="gramStart"/>
            <w:r w:rsidRP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>J.George</w:t>
            </w:r>
            <w:proofErr w:type="spellEnd"/>
            <w:proofErr w:type="gramEnd"/>
            <w:r w:rsidRP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>, SL Meddle, HM Rowland, CDH Sherman, WB Sherwin, W Vanden Berghe, LA Rollins, and DF Clayton.</w:t>
            </w:r>
            <w:r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 xml:space="preserve"> </w:t>
            </w:r>
            <w:r w:rsidRPr="00EC36C1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>202</w:t>
            </w:r>
            <w:r w:rsidR="003066F3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>5</w:t>
            </w:r>
            <w:r w:rsidRPr="00EC36C1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>.</w:t>
            </w:r>
            <w:r w:rsidRP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 xml:space="preserve"> Concurrent invasions by European starlings suggest selection on shared genomic regions even after genetic bottlenecks. </w:t>
            </w:r>
            <w:r w:rsidRPr="00EC36C1">
              <w:rPr>
                <w:rFonts w:ascii="Avenir Book" w:hAnsi="Avenir Book" w:cs="Helvetica"/>
                <w:i/>
                <w:iCs/>
                <w:sz w:val="20"/>
                <w:szCs w:val="20"/>
                <w:shd w:val="clear" w:color="auto" w:fill="FFFFFF"/>
              </w:rPr>
              <w:t>Molecular Ecology</w:t>
            </w:r>
            <w:r w:rsidRP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 xml:space="preserve"> 10.1111/mec.17195.  </w:t>
            </w:r>
            <w:r w:rsidR="003066F3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 xml:space="preserve">                          </w:t>
            </w:r>
            <w:r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 xml:space="preserve">                                                           </w:t>
            </w:r>
            <w:r w:rsidRPr="00714D67">
              <w:rPr>
                <w:rFonts w:ascii="Avenir Book" w:hAnsi="Avenir Book" w:cs="Helvetica"/>
                <w:color w:val="0070C0"/>
                <w:sz w:val="16"/>
                <w:szCs w:val="16"/>
                <w:shd w:val="clear" w:color="auto" w:fill="FFFFFF"/>
              </w:rPr>
              <w:t>cover article</w:t>
            </w:r>
          </w:p>
        </w:tc>
      </w:tr>
      <w:tr w:rsidR="003066F3" w:rsidRPr="000C3E8C" w14:paraId="23091FFF" w14:textId="77777777" w:rsidTr="00EC36C1">
        <w:tc>
          <w:tcPr>
            <w:tcW w:w="383" w:type="dxa"/>
          </w:tcPr>
          <w:p w14:paraId="6A7686FE" w14:textId="6A4743FB" w:rsidR="003066F3" w:rsidRDefault="003066F3" w:rsidP="000C3E8C">
            <w:pPr>
              <w:pStyle w:val="NoSpacing"/>
              <w:spacing w:after="120"/>
              <w:jc w:val="both"/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8977" w:type="dxa"/>
          </w:tcPr>
          <w:p w14:paraId="6025BE79" w14:textId="4B07E64D" w:rsidR="003066F3" w:rsidRPr="000C3E8C" w:rsidRDefault="003066F3" w:rsidP="000C3E8C">
            <w:pPr>
              <w:pStyle w:val="NoSpacing"/>
              <w:spacing w:after="120"/>
              <w:jc w:val="both"/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</w:pPr>
            <w:r w:rsidRPr="00EC36C1">
              <w:rPr>
                <w:rFonts w:ascii="Avenir Book" w:hAnsi="Avenir Book" w:cs="Helvetica"/>
                <w:bCs/>
                <w:sz w:val="20"/>
                <w:szCs w:val="20"/>
                <w:shd w:val="clear" w:color="auto" w:fill="FFFFFF"/>
              </w:rPr>
              <w:t>DeRaad, DA, ME Cobos,</w:t>
            </w:r>
            <w:r>
              <w:rPr>
                <w:rFonts w:ascii="Avenir Book" w:hAnsi="Avenir Book" w:cs="Helvetica"/>
                <w:b/>
                <w:sz w:val="20"/>
                <w:szCs w:val="20"/>
                <w:shd w:val="clear" w:color="auto" w:fill="FFFFFF"/>
              </w:rPr>
              <w:t xml:space="preserve"> NR Hofmeister</w:t>
            </w:r>
            <w:r w:rsidRPr="00EC36C1">
              <w:rPr>
                <w:rFonts w:ascii="Avenir Book" w:hAnsi="Avenir Book" w:cs="Helvetica"/>
                <w:bCs/>
                <w:sz w:val="20"/>
                <w:szCs w:val="20"/>
                <w:shd w:val="clear" w:color="auto" w:fill="FFFFFF"/>
              </w:rPr>
              <w:t xml:space="preserve">, LH DeCicco, MX Venkatraman, I </w:t>
            </w:r>
            <w:proofErr w:type="spellStart"/>
            <w:r w:rsidRPr="00EC36C1">
              <w:rPr>
                <w:rFonts w:ascii="Avenir Book" w:hAnsi="Avenir Book" w:cs="Helvetica"/>
                <w:bCs/>
                <w:sz w:val="20"/>
                <w:szCs w:val="20"/>
                <w:shd w:val="clear" w:color="auto" w:fill="FFFFFF"/>
              </w:rPr>
              <w:t>Nishiumi</w:t>
            </w:r>
            <w:proofErr w:type="spellEnd"/>
            <w:r w:rsidRPr="00EC36C1">
              <w:rPr>
                <w:rFonts w:ascii="Avenir Book" w:hAnsi="Avenir Book" w:cs="Helvetica"/>
                <w:bCs/>
                <w:sz w:val="20"/>
                <w:szCs w:val="20"/>
                <w:shd w:val="clear" w:color="auto" w:fill="FFFFFF"/>
              </w:rPr>
              <w:t>, B McKay, F</w:t>
            </w:r>
            <w:r>
              <w:rPr>
                <w:rFonts w:ascii="Avenir Book" w:hAnsi="Avenir Book" w:cs="Helvetica"/>
                <w:bCs/>
                <w:sz w:val="20"/>
                <w:szCs w:val="20"/>
                <w:shd w:val="clear" w:color="auto" w:fill="FFFFFF"/>
              </w:rPr>
              <w:t>-</w:t>
            </w:r>
            <w:r w:rsidRPr="00EC36C1">
              <w:rPr>
                <w:rFonts w:ascii="Avenir Book" w:hAnsi="Avenir Book" w:cs="Helvetica"/>
                <w:bCs/>
                <w:sz w:val="20"/>
                <w:szCs w:val="20"/>
                <w:shd w:val="clear" w:color="auto" w:fill="FFFFFF"/>
              </w:rPr>
              <w:t xml:space="preserve">S Zou, K Kawakami, </w:t>
            </w:r>
            <w:r>
              <w:rPr>
                <w:rFonts w:ascii="Avenir Book" w:hAnsi="Avenir Book" w:cs="Helvetica"/>
                <w:bCs/>
                <w:sz w:val="20"/>
                <w:szCs w:val="20"/>
                <w:shd w:val="clear" w:color="auto" w:fill="FFFFFF"/>
              </w:rPr>
              <w:t xml:space="preserve">C-H Kim, R-S Lin, C-T Yao, KL Garrett, SM Aguillon, JE McCormack, HL Mays Jr, AT Peterson, RG Moyle, and AJ Shultz. 2024. On the brink of explosion? Identifying the source and potential spread of introduced </w:t>
            </w:r>
            <w:r w:rsidRPr="00EC36C1">
              <w:rPr>
                <w:rFonts w:ascii="Avenir Book" w:hAnsi="Avenir Book" w:cs="Helvetica"/>
                <w:bCs/>
                <w:i/>
                <w:iCs/>
                <w:sz w:val="20"/>
                <w:szCs w:val="20"/>
                <w:shd w:val="clear" w:color="auto" w:fill="FFFFFF"/>
              </w:rPr>
              <w:t>Zosterops</w:t>
            </w:r>
            <w:r>
              <w:rPr>
                <w:rFonts w:ascii="Avenir Book" w:hAnsi="Avenir Book" w:cs="Helvetica"/>
                <w:bCs/>
                <w:sz w:val="20"/>
                <w:szCs w:val="20"/>
                <w:shd w:val="clear" w:color="auto" w:fill="FFFFFF"/>
              </w:rPr>
              <w:t xml:space="preserve"> white-eyes in North America. </w:t>
            </w:r>
            <w:r w:rsidRPr="00714D67">
              <w:rPr>
                <w:rFonts w:ascii="Avenir Book" w:hAnsi="Avenir Book" w:cs="Helvetica"/>
                <w:bCs/>
                <w:i/>
                <w:iCs/>
                <w:sz w:val="20"/>
                <w:szCs w:val="20"/>
                <w:shd w:val="clear" w:color="auto" w:fill="FFFFFF"/>
              </w:rPr>
              <w:t>Biological Invasions</w:t>
            </w:r>
            <w:r>
              <w:rPr>
                <w:rFonts w:ascii="Avenir Book" w:hAnsi="Avenir Book" w:cs="Helvetica"/>
                <w:bCs/>
                <w:sz w:val="20"/>
                <w:szCs w:val="20"/>
                <w:shd w:val="clear" w:color="auto" w:fill="FFFFFF"/>
              </w:rPr>
              <w:t xml:space="preserve"> 26:1615-1639.</w:t>
            </w:r>
          </w:p>
        </w:tc>
      </w:tr>
      <w:tr w:rsidR="000C3E8C" w:rsidRPr="000C3E8C" w14:paraId="33365EEE" w14:textId="77777777" w:rsidTr="00EC36C1">
        <w:tc>
          <w:tcPr>
            <w:tcW w:w="383" w:type="dxa"/>
          </w:tcPr>
          <w:p w14:paraId="77FD66BB" w14:textId="359F5206" w:rsidR="000C3E8C" w:rsidRPr="000C3E8C" w:rsidRDefault="00714D67" w:rsidP="000C3E8C">
            <w:pPr>
              <w:pStyle w:val="NoSpacing"/>
              <w:spacing w:after="120"/>
              <w:jc w:val="both"/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>6</w:t>
            </w:r>
            <w:r w:rsid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977" w:type="dxa"/>
          </w:tcPr>
          <w:p w14:paraId="37A7961B" w14:textId="68AF31F8" w:rsidR="000C3E8C" w:rsidRPr="000C3E8C" w:rsidRDefault="000C3E8C" w:rsidP="000C3E8C">
            <w:pPr>
              <w:pStyle w:val="NoSpacing"/>
              <w:spacing w:after="120"/>
              <w:jc w:val="both"/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</w:pPr>
            <w:r w:rsidRP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 xml:space="preserve">Stuart, KC*, </w:t>
            </w:r>
            <w:r w:rsidRPr="000C3E8C">
              <w:rPr>
                <w:rFonts w:ascii="Avenir Book" w:hAnsi="Avenir Book" w:cs="Helvetica"/>
                <w:b/>
                <w:bCs/>
                <w:sz w:val="20"/>
                <w:szCs w:val="20"/>
                <w:shd w:val="clear" w:color="auto" w:fill="FFFFFF"/>
              </w:rPr>
              <w:t>NR Hofmeister</w:t>
            </w:r>
            <w:r w:rsidRP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 xml:space="preserve">*, LH </w:t>
            </w:r>
            <w:proofErr w:type="spellStart"/>
            <w:r w:rsidRP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>Bodt</w:t>
            </w:r>
            <w:proofErr w:type="spellEnd"/>
            <w:r w:rsidRP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 xml:space="preserve">, JM </w:t>
            </w:r>
            <w:proofErr w:type="spellStart"/>
            <w:r w:rsidRP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>Zichello</w:t>
            </w:r>
            <w:proofErr w:type="spellEnd"/>
            <w:r w:rsidRP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>, LA Rollins.</w:t>
            </w:r>
            <w:r w:rsidRPr="000C3E8C">
              <w:rPr>
                <w:rFonts w:ascii="Avenir Book" w:hAnsi="Avenir Book" w:cs="Helvetica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 xml:space="preserve">2023. Global invasion history and native range decline of the Common Starling. </w:t>
            </w:r>
            <w:r w:rsidRPr="003D111D">
              <w:rPr>
                <w:rFonts w:ascii="Avenir Book" w:hAnsi="Avenir Book" w:cs="Helvetica"/>
                <w:i/>
                <w:iCs/>
                <w:sz w:val="20"/>
                <w:szCs w:val="20"/>
                <w:shd w:val="clear" w:color="auto" w:fill="FFFFFF"/>
              </w:rPr>
              <w:t>Biological Invasions</w:t>
            </w:r>
            <w:r w:rsidRPr="000C3E8C">
              <w:rPr>
                <w:rFonts w:ascii="Avenir Book" w:hAnsi="Avenir Book" w:cs="Helvetica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>25:1291-1316</w:t>
            </w:r>
            <w:r w:rsidR="000F5039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C3E8C" w:rsidRPr="000C3E8C" w14:paraId="26A0491A" w14:textId="77777777" w:rsidTr="00EC36C1">
        <w:tc>
          <w:tcPr>
            <w:tcW w:w="383" w:type="dxa"/>
          </w:tcPr>
          <w:p w14:paraId="74BE6D45" w14:textId="69F1DDFF" w:rsidR="000C3E8C" w:rsidRPr="000C3E8C" w:rsidRDefault="00714D67" w:rsidP="000C3E8C">
            <w:pPr>
              <w:pStyle w:val="NoSpacing"/>
              <w:spacing w:after="120"/>
              <w:jc w:val="both"/>
              <w:rPr>
                <w:rFonts w:ascii="Avenir Book" w:hAnsi="Avenir Book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venir Book" w:hAnsi="Avenir Book" w:cs="Arial"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="000C3E8C">
              <w:rPr>
                <w:rFonts w:ascii="Avenir Book" w:hAnsi="Avenir Book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977" w:type="dxa"/>
          </w:tcPr>
          <w:p w14:paraId="47E49120" w14:textId="41AE2F8F" w:rsidR="000C3E8C" w:rsidRPr="000C3E8C" w:rsidRDefault="000C3E8C" w:rsidP="000C3E8C">
            <w:pPr>
              <w:pStyle w:val="NoSpacing"/>
              <w:spacing w:after="120"/>
              <w:jc w:val="both"/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</w:pPr>
            <w:r w:rsidRPr="000C3E8C">
              <w:rPr>
                <w:rFonts w:ascii="Avenir Book" w:hAnsi="Avenir Book" w:cs="Arial"/>
                <w:color w:val="222222"/>
                <w:sz w:val="20"/>
                <w:szCs w:val="20"/>
                <w:shd w:val="clear" w:color="auto" w:fill="FFFFFF"/>
              </w:rPr>
              <w:t xml:space="preserve">Stuart, KC, RJ Edwards, Y Cheng, WC Warren, DW Burt, WB Sherwin, </w:t>
            </w:r>
            <w:r w:rsidRPr="000C3E8C">
              <w:rPr>
                <w:rFonts w:ascii="Avenir Book" w:hAnsi="Avenir Book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NR Hofmeister</w:t>
            </w:r>
            <w:r w:rsidRPr="000C3E8C">
              <w:rPr>
                <w:rFonts w:ascii="Avenir Book" w:hAnsi="Avenir Book" w:cs="Arial"/>
                <w:color w:val="222222"/>
                <w:sz w:val="20"/>
                <w:szCs w:val="20"/>
                <w:shd w:val="clear" w:color="auto" w:fill="FFFFFF"/>
              </w:rPr>
              <w:t xml:space="preserve">, SJ Werner, GF Ball, M Bateson, MC Brandley, KL Buchanan, P Cassey, DF Clayton, T De Meyer, SL Meddle, LA Rollins. 2022. </w:t>
            </w:r>
            <w:r w:rsidRP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 xml:space="preserve">Transcript- and annotation-guided genome assembly of the European starling. </w:t>
            </w:r>
            <w:r w:rsidRPr="003D111D">
              <w:rPr>
                <w:rFonts w:ascii="Avenir Book" w:hAnsi="Avenir Book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Molecular Ecology Resources</w:t>
            </w:r>
            <w:r w:rsidRPr="000C3E8C">
              <w:rPr>
                <w:rFonts w:ascii="Avenir Book" w:hAnsi="Avenir Book" w:cs="Arial"/>
                <w:color w:val="222222"/>
                <w:sz w:val="20"/>
                <w:szCs w:val="20"/>
                <w:shd w:val="clear" w:color="auto" w:fill="FFFFFF"/>
              </w:rPr>
              <w:t xml:space="preserve"> 22(8):3141-3160</w:t>
            </w:r>
            <w:r w:rsidR="000F5039">
              <w:rPr>
                <w:rFonts w:ascii="Avenir Book" w:hAnsi="Avenir Book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C3E8C" w:rsidRPr="000C3E8C" w14:paraId="07FE72FA" w14:textId="77777777" w:rsidTr="00EC36C1">
        <w:tc>
          <w:tcPr>
            <w:tcW w:w="383" w:type="dxa"/>
          </w:tcPr>
          <w:p w14:paraId="7CEE336F" w14:textId="61C8CC3C" w:rsidR="000C3E8C" w:rsidRPr="000C3E8C" w:rsidRDefault="00714D67" w:rsidP="000C3E8C">
            <w:pPr>
              <w:pStyle w:val="NoSpacing"/>
              <w:spacing w:after="120"/>
              <w:jc w:val="both"/>
              <w:rPr>
                <w:rFonts w:ascii="Avenir Book" w:hAnsi="Avenir Book" w:cs="Helvetica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venir Book" w:hAnsi="Avenir Book" w:cs="Helvetica"/>
                <w:bCs/>
                <w:sz w:val="20"/>
                <w:szCs w:val="20"/>
                <w:shd w:val="clear" w:color="auto" w:fill="FFFFFF"/>
              </w:rPr>
              <w:t>4</w:t>
            </w:r>
            <w:r w:rsidR="000C3E8C" w:rsidRPr="000C3E8C">
              <w:rPr>
                <w:rFonts w:ascii="Avenir Book" w:hAnsi="Avenir Book" w:cs="Helvetica"/>
                <w:bCs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977" w:type="dxa"/>
          </w:tcPr>
          <w:p w14:paraId="6E212111" w14:textId="4E857897" w:rsidR="000C3E8C" w:rsidRPr="000C3E8C" w:rsidRDefault="000C3E8C" w:rsidP="000C3E8C">
            <w:pPr>
              <w:pStyle w:val="NoSpacing"/>
              <w:spacing w:after="120"/>
              <w:jc w:val="both"/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</w:pPr>
            <w:r w:rsidRPr="000C3E8C">
              <w:rPr>
                <w:rFonts w:ascii="Avenir Book" w:hAnsi="Avenir Book" w:cs="Helvetica"/>
                <w:b/>
                <w:sz w:val="20"/>
                <w:szCs w:val="20"/>
                <w:shd w:val="clear" w:color="auto" w:fill="FFFFFF"/>
              </w:rPr>
              <w:t>Hofmeister, NR</w:t>
            </w:r>
            <w:r w:rsidRP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 xml:space="preserve">, SJ Werner, and IJ Lovette. 2021. Environmental correlates of genetic variation in the panmictic European starling in North America. </w:t>
            </w:r>
            <w:r w:rsidRPr="003D111D">
              <w:rPr>
                <w:rFonts w:ascii="Avenir Book" w:hAnsi="Avenir Book" w:cs="Helvetica"/>
                <w:i/>
                <w:sz w:val="20"/>
                <w:szCs w:val="20"/>
                <w:shd w:val="clear" w:color="auto" w:fill="FFFFFF"/>
              </w:rPr>
              <w:t>Molecular Ecology</w:t>
            </w:r>
            <w:r w:rsidRPr="003D111D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 xml:space="preserve"> </w:t>
            </w:r>
            <w:r w:rsidRP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>30(5):1251-63</w:t>
            </w:r>
            <w:r w:rsidRPr="000C3E8C">
              <w:rPr>
                <w:rFonts w:ascii="Avenir Book" w:hAnsi="Avenir Book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 w:rsidRPr="000C3E8C">
              <w:rPr>
                <w:rFonts w:ascii="Avenir Book" w:hAnsi="Avenir Book"/>
                <w:color w:val="333333"/>
                <w:sz w:val="20"/>
                <w:szCs w:val="20"/>
                <w:shd w:val="clear" w:color="auto" w:fill="FFFFFF"/>
              </w:rPr>
              <w:tab/>
            </w:r>
            <w:r w:rsidRPr="000C3E8C">
              <w:rPr>
                <w:rFonts w:ascii="Avenir Book" w:hAnsi="Avenir Book"/>
                <w:color w:val="333333"/>
                <w:sz w:val="20"/>
                <w:szCs w:val="20"/>
                <w:shd w:val="clear" w:color="auto" w:fill="FFFFFF"/>
              </w:rPr>
              <w:tab/>
            </w:r>
            <w:r w:rsidRPr="000C3E8C">
              <w:rPr>
                <w:rFonts w:ascii="Avenir Book" w:hAnsi="Avenir Book"/>
                <w:color w:val="333333"/>
                <w:sz w:val="20"/>
                <w:szCs w:val="20"/>
                <w:shd w:val="clear" w:color="auto" w:fill="FFFFFF"/>
              </w:rPr>
              <w:tab/>
            </w:r>
            <w:r w:rsidRPr="000C3E8C">
              <w:rPr>
                <w:rFonts w:ascii="Avenir Book" w:hAnsi="Avenir Book"/>
                <w:color w:val="333333"/>
                <w:sz w:val="20"/>
                <w:szCs w:val="20"/>
                <w:shd w:val="clear" w:color="auto" w:fill="FFFFFF"/>
              </w:rPr>
              <w:tab/>
            </w:r>
            <w:r w:rsidRPr="000C3E8C">
              <w:rPr>
                <w:rFonts w:ascii="Avenir Book" w:hAnsi="Avenir Book"/>
                <w:color w:val="333333"/>
                <w:sz w:val="20"/>
                <w:szCs w:val="20"/>
                <w:shd w:val="clear" w:color="auto" w:fill="FFFFFF"/>
              </w:rPr>
              <w:tab/>
              <w:t xml:space="preserve">   </w:t>
            </w:r>
            <w:r w:rsidR="000F5039">
              <w:rPr>
                <w:rFonts w:ascii="Avenir Book" w:hAnsi="Avenir Book"/>
                <w:color w:val="333333"/>
                <w:sz w:val="20"/>
                <w:szCs w:val="20"/>
                <w:shd w:val="clear" w:color="auto" w:fill="FFFFFF"/>
              </w:rPr>
              <w:t xml:space="preserve">                                                       </w:t>
            </w:r>
            <w:r w:rsidRPr="000C3E8C">
              <w:rPr>
                <w:rFonts w:ascii="Avenir Book" w:hAnsi="Avenir Book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C3E8C">
              <w:rPr>
                <w:rFonts w:ascii="Avenir Book" w:hAnsi="Avenir Book"/>
                <w:color w:val="333333"/>
                <w:sz w:val="16"/>
                <w:szCs w:val="16"/>
                <w:shd w:val="clear" w:color="auto" w:fill="FFFFFF"/>
              </w:rPr>
              <w:t xml:space="preserve">Press: </w:t>
            </w:r>
            <w:hyperlink r:id="rId6" w:history="1">
              <w:r w:rsidRPr="000C3E8C">
                <w:rPr>
                  <w:rStyle w:val="Hyperlink"/>
                  <w:rFonts w:ascii="Avenir Book" w:hAnsi="Avenir Book"/>
                  <w:sz w:val="16"/>
                  <w:szCs w:val="16"/>
                  <w:shd w:val="clear" w:color="auto" w:fill="FFFFFF"/>
                </w:rPr>
                <w:t>All About Birds</w:t>
              </w:r>
            </w:hyperlink>
            <w:r w:rsidRPr="000C3E8C">
              <w:rPr>
                <w:rFonts w:ascii="Avenir Book" w:hAnsi="Avenir Book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hyperlink r:id="rId7" w:history="1">
              <w:r w:rsidRPr="000C3E8C">
                <w:rPr>
                  <w:rStyle w:val="Hyperlink"/>
                  <w:rFonts w:ascii="Avenir Book" w:hAnsi="Avenir Book"/>
                  <w:sz w:val="16"/>
                  <w:szCs w:val="16"/>
                  <w:shd w:val="clear" w:color="auto" w:fill="FFFFFF"/>
                </w:rPr>
                <w:t>Forbes</w:t>
              </w:r>
            </w:hyperlink>
            <w:r w:rsidRPr="000C3E8C">
              <w:rPr>
                <w:rFonts w:ascii="Avenir Book" w:hAnsi="Avenir Book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hyperlink r:id="rId8" w:history="1">
              <w:r w:rsidRPr="000C3E8C">
                <w:rPr>
                  <w:rStyle w:val="Hyperlink"/>
                  <w:rFonts w:ascii="Avenir Book" w:hAnsi="Avenir Book"/>
                  <w:sz w:val="16"/>
                  <w:szCs w:val="16"/>
                  <w:shd w:val="clear" w:color="auto" w:fill="FFFFFF"/>
                </w:rPr>
                <w:t>Cornell Chronicle</w:t>
              </w:r>
            </w:hyperlink>
          </w:p>
        </w:tc>
      </w:tr>
      <w:tr w:rsidR="000C3E8C" w:rsidRPr="000C3E8C" w14:paraId="203C59BA" w14:textId="77777777" w:rsidTr="00EC36C1">
        <w:tc>
          <w:tcPr>
            <w:tcW w:w="383" w:type="dxa"/>
          </w:tcPr>
          <w:p w14:paraId="5839AD43" w14:textId="58321E3F" w:rsidR="000C3E8C" w:rsidRPr="000C3E8C" w:rsidRDefault="00714D67" w:rsidP="000C3E8C">
            <w:pPr>
              <w:pStyle w:val="NoSpacing"/>
              <w:spacing w:after="120"/>
              <w:jc w:val="both"/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>3</w:t>
            </w:r>
            <w:r w:rsid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977" w:type="dxa"/>
          </w:tcPr>
          <w:p w14:paraId="478DA694" w14:textId="0E745F4B" w:rsidR="000C3E8C" w:rsidRPr="000C3E8C" w:rsidRDefault="000C3E8C" w:rsidP="000C3E8C">
            <w:pPr>
              <w:pStyle w:val="NoSpacing"/>
              <w:spacing w:after="120"/>
              <w:jc w:val="both"/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</w:pPr>
            <w:r w:rsidRP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 xml:space="preserve">Toews, DPL*, </w:t>
            </w:r>
            <w:r w:rsidRPr="000C3E8C">
              <w:rPr>
                <w:rFonts w:ascii="Avenir Book" w:hAnsi="Avenir Book" w:cs="Helvetica"/>
                <w:b/>
                <w:sz w:val="20"/>
                <w:szCs w:val="20"/>
                <w:shd w:val="clear" w:color="auto" w:fill="FFFFFF"/>
              </w:rPr>
              <w:t>NR Hofmeister*</w:t>
            </w:r>
            <w:r w:rsidRP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 xml:space="preserve">, and SA Taylor. 2017. The evolution and genetics of carotenoid processing in animals. </w:t>
            </w:r>
            <w:r w:rsidRPr="003D111D">
              <w:rPr>
                <w:rFonts w:ascii="Avenir Book" w:hAnsi="Avenir Book" w:cs="Helvetica"/>
                <w:i/>
                <w:sz w:val="20"/>
                <w:szCs w:val="20"/>
                <w:shd w:val="clear" w:color="auto" w:fill="FFFFFF"/>
              </w:rPr>
              <w:t>Trends in Genetics</w:t>
            </w:r>
            <w:r w:rsidRPr="000C3E8C">
              <w:rPr>
                <w:rFonts w:ascii="Avenir Book" w:hAnsi="Avenir Book" w:cs="Helvetica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>33(3):171-82</w:t>
            </w:r>
            <w:r w:rsidR="000F5039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C3E8C" w:rsidRPr="000C3E8C" w14:paraId="472CF28F" w14:textId="77777777" w:rsidTr="00EC36C1">
        <w:tc>
          <w:tcPr>
            <w:tcW w:w="383" w:type="dxa"/>
          </w:tcPr>
          <w:p w14:paraId="447DC80C" w14:textId="281BF83C" w:rsidR="000C3E8C" w:rsidRPr="000C3E8C" w:rsidRDefault="00714D67" w:rsidP="000C3E8C">
            <w:pPr>
              <w:pStyle w:val="NoSpacing"/>
              <w:spacing w:after="120"/>
              <w:jc w:val="both"/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>2</w:t>
            </w:r>
            <w:r w:rsidR="000C3E8C" w:rsidRP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977" w:type="dxa"/>
          </w:tcPr>
          <w:p w14:paraId="464B05DE" w14:textId="65C4F60F" w:rsidR="000C3E8C" w:rsidRPr="000C3E8C" w:rsidRDefault="000C3E8C" w:rsidP="000C3E8C">
            <w:pPr>
              <w:pStyle w:val="NoSpacing"/>
              <w:spacing w:after="120"/>
              <w:jc w:val="both"/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</w:pPr>
            <w:r w:rsidRPr="000C3E8C">
              <w:rPr>
                <w:rFonts w:ascii="Avenir Book" w:hAnsi="Avenir Book" w:cs="Helvetica"/>
                <w:b/>
                <w:bCs/>
                <w:sz w:val="20"/>
                <w:szCs w:val="20"/>
                <w:shd w:val="clear" w:color="auto" w:fill="FFFFFF"/>
              </w:rPr>
              <w:t>Hofmeist</w:t>
            </w:r>
            <w:r w:rsidRPr="000C3E8C">
              <w:rPr>
                <w:rFonts w:ascii="Avenir Book" w:hAnsi="Avenir Book" w:cs="Helvetica"/>
                <w:b/>
                <w:sz w:val="20"/>
                <w:szCs w:val="20"/>
                <w:shd w:val="clear" w:color="auto" w:fill="FFFFFF"/>
              </w:rPr>
              <w:t>er, NR,</w:t>
            </w:r>
            <w:r w:rsidRP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 xml:space="preserve"> and DR Rubenstein. 2016. Environmental variability and the evolution of the glucocorticoid receptor (</w:t>
            </w:r>
            <w:r w:rsidRPr="000C3E8C">
              <w:rPr>
                <w:rFonts w:ascii="Avenir Book" w:hAnsi="Avenir Book" w:cs="Helvetica"/>
                <w:i/>
                <w:sz w:val="20"/>
                <w:szCs w:val="20"/>
                <w:shd w:val="clear" w:color="auto" w:fill="FFFFFF"/>
              </w:rPr>
              <w:t>Nr3c1</w:t>
            </w:r>
            <w:r w:rsidRP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 xml:space="preserve">) in African starlings. </w:t>
            </w:r>
            <w:r w:rsidRPr="003D111D">
              <w:rPr>
                <w:rFonts w:ascii="Avenir Book" w:hAnsi="Avenir Book" w:cs="Helvetica"/>
                <w:i/>
                <w:sz w:val="20"/>
                <w:szCs w:val="20"/>
                <w:shd w:val="clear" w:color="auto" w:fill="FFFFFF"/>
              </w:rPr>
              <w:t>Ecology Letters</w:t>
            </w:r>
            <w:r w:rsidRPr="000C3E8C">
              <w:rPr>
                <w:rFonts w:ascii="Avenir Book" w:hAnsi="Avenir Book" w:cs="Helvetica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 xml:space="preserve">19(10):1219-1227. </w:t>
            </w:r>
          </w:p>
        </w:tc>
      </w:tr>
      <w:tr w:rsidR="000C3E8C" w:rsidRPr="000C3E8C" w14:paraId="2D75D489" w14:textId="77777777" w:rsidTr="00EC36C1">
        <w:tc>
          <w:tcPr>
            <w:tcW w:w="383" w:type="dxa"/>
          </w:tcPr>
          <w:p w14:paraId="7885DFE9" w14:textId="3CF6ABA7" w:rsidR="000C3E8C" w:rsidRPr="000C3E8C" w:rsidRDefault="00714D67" w:rsidP="000C3E8C">
            <w:pPr>
              <w:pStyle w:val="NoSpacing"/>
              <w:spacing w:after="120"/>
              <w:jc w:val="both"/>
              <w:rPr>
                <w:rFonts w:ascii="Avenir Book" w:hAnsi="Avenir Book" w:cs="Helvetica"/>
                <w:bCs/>
                <w:sz w:val="20"/>
                <w:szCs w:val="20"/>
              </w:rPr>
            </w:pPr>
            <w:r>
              <w:rPr>
                <w:rFonts w:ascii="Avenir Book" w:hAnsi="Avenir Book" w:cs="Helvetica"/>
                <w:bCs/>
                <w:sz w:val="20"/>
                <w:szCs w:val="20"/>
              </w:rPr>
              <w:lastRenderedPageBreak/>
              <w:t>1</w:t>
            </w:r>
            <w:r w:rsidR="000C3E8C" w:rsidRPr="000C3E8C">
              <w:rPr>
                <w:rFonts w:ascii="Avenir Book" w:hAnsi="Avenir Book" w:cs="Helvetica"/>
                <w:bCs/>
                <w:sz w:val="20"/>
                <w:szCs w:val="20"/>
              </w:rPr>
              <w:t>.</w:t>
            </w:r>
          </w:p>
        </w:tc>
        <w:tc>
          <w:tcPr>
            <w:tcW w:w="8977" w:type="dxa"/>
          </w:tcPr>
          <w:p w14:paraId="22623AC8" w14:textId="01AD654F" w:rsidR="000C3E8C" w:rsidRPr="000C3E8C" w:rsidRDefault="000C3E8C" w:rsidP="000C3E8C">
            <w:pPr>
              <w:pStyle w:val="NoSpacing"/>
              <w:spacing w:after="120"/>
              <w:jc w:val="both"/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</w:pPr>
            <w:r w:rsidRPr="000C3E8C">
              <w:rPr>
                <w:rFonts w:ascii="Avenir Book" w:hAnsi="Avenir Book" w:cs="Helvetica"/>
                <w:b/>
                <w:sz w:val="20"/>
                <w:szCs w:val="20"/>
              </w:rPr>
              <w:t>Hofmeister, NR</w:t>
            </w:r>
            <w:r w:rsidRPr="000C3E8C">
              <w:rPr>
                <w:rFonts w:ascii="Avenir Book" w:hAnsi="Avenir Book" w:cs="Helvetica"/>
                <w:sz w:val="20"/>
                <w:szCs w:val="20"/>
              </w:rPr>
              <w:t xml:space="preserve">, M Welk, and S Freedberg. 2013. </w:t>
            </w:r>
            <w:r w:rsidRP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>Elevated levels of ∂</w:t>
            </w:r>
            <w:r w:rsidRP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  <w:vertAlign w:val="superscript"/>
              </w:rPr>
              <w:t>15</w:t>
            </w:r>
            <w:r w:rsidRP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>N in Riverine Painted Turtles (</w:t>
            </w:r>
            <w:proofErr w:type="spellStart"/>
            <w:r w:rsidRPr="000C3E8C">
              <w:rPr>
                <w:rFonts w:ascii="Avenir Book" w:hAnsi="Avenir Book" w:cs="Helvetica"/>
                <w:i/>
                <w:sz w:val="20"/>
                <w:szCs w:val="20"/>
                <w:shd w:val="clear" w:color="auto" w:fill="FFFFFF"/>
              </w:rPr>
              <w:t>Chrysemys</w:t>
            </w:r>
            <w:proofErr w:type="spellEnd"/>
            <w:r w:rsidRPr="000C3E8C">
              <w:rPr>
                <w:rFonts w:ascii="Avenir Book" w:hAnsi="Avenir Book" w:cs="Helvetica"/>
                <w:i/>
                <w:sz w:val="20"/>
                <w:szCs w:val="20"/>
                <w:shd w:val="clear" w:color="auto" w:fill="FFFFFF"/>
              </w:rPr>
              <w:t xml:space="preserve"> picta</w:t>
            </w:r>
            <w:r w:rsidRP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 xml:space="preserve">): Trophic enrichment or anthropogenic input? </w:t>
            </w:r>
            <w:r w:rsidRPr="003D111D">
              <w:rPr>
                <w:rFonts w:ascii="Avenir Book" w:hAnsi="Avenir Book" w:cs="Helvetica"/>
                <w:i/>
                <w:sz w:val="20"/>
                <w:szCs w:val="20"/>
                <w:shd w:val="clear" w:color="auto" w:fill="FFFFFF"/>
              </w:rPr>
              <w:t>Canadian Journal of Zoology</w:t>
            </w:r>
            <w:r w:rsidRP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 xml:space="preserve"> 91(12): 899-905</w:t>
            </w:r>
          </w:p>
        </w:tc>
      </w:tr>
    </w:tbl>
    <w:p w14:paraId="2846FAA5" w14:textId="638A18C4" w:rsidR="008F039C" w:rsidRPr="009779A4" w:rsidRDefault="008F039C" w:rsidP="008F039C">
      <w:pPr>
        <w:pBdr>
          <w:bottom w:val="single" w:sz="4" w:space="1" w:color="auto"/>
        </w:pBdr>
        <w:tabs>
          <w:tab w:val="left" w:pos="360"/>
        </w:tabs>
        <w:spacing w:before="240" w:after="120"/>
        <w:rPr>
          <w:rFonts w:ascii="Avenir Book" w:hAnsi="Avenir Book" w:cs="Helvetica"/>
          <w:b/>
          <w:caps/>
          <w:color w:val="0070C0"/>
          <w:szCs w:val="20"/>
        </w:rPr>
      </w:pPr>
      <w:r>
        <w:rPr>
          <w:rFonts w:ascii="Avenir Book" w:hAnsi="Avenir Book" w:cs="Helvetica"/>
          <w:b/>
          <w:caps/>
          <w:color w:val="0070C0"/>
          <w:szCs w:val="20"/>
        </w:rPr>
        <w:t xml:space="preserve">Manuscripts in preparation </w:t>
      </w:r>
      <w:r>
        <w:rPr>
          <w:rFonts w:ascii="Avenir Book" w:hAnsi="Avenir Book" w:cs="Helvetica"/>
          <w:b/>
          <w:caps/>
          <w:color w:val="0070C0"/>
          <w:szCs w:val="20"/>
        </w:rPr>
        <w:tab/>
      </w:r>
      <w:r>
        <w:rPr>
          <w:rFonts w:ascii="Avenir Book" w:hAnsi="Avenir Book" w:cs="Helvetica"/>
          <w:b/>
          <w:caps/>
          <w:color w:val="0070C0"/>
          <w:szCs w:val="20"/>
        </w:rPr>
        <w:tab/>
      </w:r>
      <w:r w:rsidR="00105550">
        <w:rPr>
          <w:rFonts w:ascii="Avenir Book" w:hAnsi="Avenir Book" w:cs="Helvetica"/>
          <w:b/>
          <w:caps/>
          <w:color w:val="0070C0"/>
          <w:szCs w:val="20"/>
        </w:rPr>
        <w:t xml:space="preserve">   </w:t>
      </w:r>
      <w:proofErr w:type="gramStart"/>
      <w:r w:rsidR="00105550">
        <w:rPr>
          <w:rFonts w:ascii="Avenir Book" w:hAnsi="Avenir Book" w:cs="Helvetica"/>
          <w:b/>
          <w:caps/>
          <w:color w:val="0070C0"/>
          <w:szCs w:val="20"/>
        </w:rPr>
        <w:t xml:space="preserve">  </w:t>
      </w:r>
      <w:r>
        <w:rPr>
          <w:rFonts w:ascii="Avenir Book" w:hAnsi="Avenir Book" w:cs="Helvetica"/>
          <w:b/>
          <w:caps/>
          <w:color w:val="0070C0"/>
          <w:szCs w:val="20"/>
        </w:rPr>
        <w:t xml:space="preserve"> </w:t>
      </w:r>
      <w:r w:rsidRPr="005C2DB2">
        <w:rPr>
          <w:rFonts w:ascii="Avenir Book" w:hAnsi="Avenir Book" w:cs="Helvetica"/>
          <w:sz w:val="20"/>
          <w:szCs w:val="20"/>
        </w:rPr>
        <w:t>(</w:t>
      </w:r>
      <w:proofErr w:type="gramEnd"/>
      <w:r>
        <w:rPr>
          <w:rFonts w:ascii="Avenir Book" w:hAnsi="Avenir Book" w:cs="Helvetica"/>
          <w:sz w:val="20"/>
          <w:szCs w:val="20"/>
        </w:rPr>
        <w:t>* shared first authorship</w:t>
      </w:r>
      <w:r w:rsidR="00105550">
        <w:rPr>
          <w:rFonts w:ascii="Avenir Book" w:hAnsi="Avenir Book" w:cs="Helvetica"/>
          <w:sz w:val="20"/>
          <w:szCs w:val="20"/>
        </w:rPr>
        <w:t xml:space="preserve">, </w:t>
      </w:r>
      <w:r w:rsidR="00105550">
        <w:rPr>
          <w:rFonts w:ascii="Avenir Book" w:hAnsi="Avenir Book" w:cs="Helvetica"/>
          <w:sz w:val="20"/>
          <w:szCs w:val="20"/>
          <w:vertAlign w:val="superscript"/>
        </w:rPr>
        <w:t>@</w:t>
      </w:r>
      <w:r w:rsidR="00105550" w:rsidRPr="00105550">
        <w:rPr>
          <w:rFonts w:ascii="Avenir Book" w:hAnsi="Avenir Book" w:cs="Helvetica"/>
          <w:sz w:val="20"/>
          <w:szCs w:val="20"/>
          <w:vertAlign w:val="superscript"/>
        </w:rPr>
        <w:t xml:space="preserve"> </w:t>
      </w:r>
      <w:r w:rsidR="00105550">
        <w:rPr>
          <w:rFonts w:ascii="Avenir Book" w:hAnsi="Avenir Book" w:cs="Helvetica"/>
          <w:sz w:val="20"/>
          <w:szCs w:val="20"/>
        </w:rPr>
        <w:t>undergraduate</w:t>
      </w:r>
      <w:r w:rsidRPr="005C2DB2">
        <w:rPr>
          <w:rFonts w:ascii="Avenir Book" w:hAnsi="Avenir Book" w:cs="Helvetica"/>
          <w:sz w:val="20"/>
          <w:szCs w:val="20"/>
        </w:rPr>
        <w:t>)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F039C" w:rsidRPr="000C3E8C" w14:paraId="78BB0027" w14:textId="77777777" w:rsidTr="0079510E">
        <w:tc>
          <w:tcPr>
            <w:tcW w:w="9360" w:type="dxa"/>
          </w:tcPr>
          <w:p w14:paraId="215FF15B" w14:textId="4D3176D6" w:rsidR="008F039C" w:rsidRPr="00105550" w:rsidRDefault="008F039C" w:rsidP="00030EA7">
            <w:pPr>
              <w:pStyle w:val="NoSpacing"/>
              <w:spacing w:after="120"/>
              <w:jc w:val="both"/>
              <w:rPr>
                <w:rFonts w:ascii="Avenir Book" w:hAnsi="Avenir Book" w:cs="Helvetica"/>
                <w:b/>
                <w:sz w:val="20"/>
                <w:szCs w:val="20"/>
                <w:shd w:val="clear" w:color="auto" w:fill="FFFFFF"/>
              </w:rPr>
            </w:pPr>
            <w:r w:rsidRPr="000C3E8C">
              <w:rPr>
                <w:rFonts w:ascii="Avenir Book" w:hAnsi="Avenir Book" w:cs="Helvetica"/>
                <w:b/>
                <w:sz w:val="20"/>
                <w:szCs w:val="20"/>
                <w:shd w:val="clear" w:color="auto" w:fill="FFFFFF"/>
              </w:rPr>
              <w:t>Hofmeister, NR</w:t>
            </w:r>
            <w:r>
              <w:rPr>
                <w:rFonts w:ascii="Avenir Book" w:hAnsi="Avenir Book" w:cs="Helvetica"/>
                <w:b/>
                <w:sz w:val="20"/>
                <w:szCs w:val="20"/>
                <w:shd w:val="clear" w:color="auto" w:fill="FFFFFF"/>
              </w:rPr>
              <w:t xml:space="preserve">. </w:t>
            </w:r>
            <w:r w:rsidRPr="00105550">
              <w:rPr>
                <w:rFonts w:ascii="Avenir Book" w:hAnsi="Avenir Book" w:cs="Helvetica"/>
                <w:bCs/>
                <w:i/>
                <w:iCs/>
                <w:sz w:val="20"/>
                <w:szCs w:val="20"/>
                <w:shd w:val="clear" w:color="auto" w:fill="FFFFFF"/>
              </w:rPr>
              <w:t>Citizen Starling:</w:t>
            </w:r>
            <w:r w:rsidRPr="00105550">
              <w:rPr>
                <w:rFonts w:ascii="Avenir Book" w:hAnsi="Avenir Book" w:cs="Helvetica"/>
                <w:b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105550" w:rsidRPr="00105550">
              <w:rPr>
                <w:rFonts w:ascii="Avenir Book" w:hAnsi="Avenir Book" w:cs="Helvetica"/>
                <w:bCs/>
                <w:i/>
                <w:iCs/>
                <w:sz w:val="20"/>
                <w:szCs w:val="20"/>
                <w:shd w:val="clear" w:color="auto" w:fill="FFFFFF"/>
              </w:rPr>
              <w:t>The life of an invasive bird in the US (1890-1950).</w:t>
            </w:r>
            <w:r w:rsidR="00105550">
              <w:rPr>
                <w:rFonts w:ascii="Avenir Book" w:hAnsi="Avenir Book" w:cs="Helvetica"/>
                <w:bCs/>
                <w:sz w:val="20"/>
                <w:szCs w:val="20"/>
                <w:shd w:val="clear" w:color="auto" w:fill="FFFFFF"/>
              </w:rPr>
              <w:t xml:space="preserve"> Monograph prepared for submission to the Feminist </w:t>
            </w:r>
            <w:proofErr w:type="spellStart"/>
            <w:r w:rsidR="00105550">
              <w:rPr>
                <w:rFonts w:ascii="Avenir Book" w:hAnsi="Avenir Book" w:cs="Helvetica"/>
                <w:bCs/>
                <w:sz w:val="20"/>
                <w:szCs w:val="20"/>
                <w:shd w:val="clear" w:color="auto" w:fill="FFFFFF"/>
              </w:rPr>
              <w:t>Technosciences</w:t>
            </w:r>
            <w:proofErr w:type="spellEnd"/>
            <w:r w:rsidR="00105550">
              <w:rPr>
                <w:rFonts w:ascii="Avenir Book" w:hAnsi="Avenir Book" w:cs="Helvetica"/>
                <w:bCs/>
                <w:sz w:val="20"/>
                <w:szCs w:val="20"/>
                <w:shd w:val="clear" w:color="auto" w:fill="FFFFFF"/>
              </w:rPr>
              <w:t xml:space="preserve"> series at the University of Washington Press.</w:t>
            </w:r>
          </w:p>
        </w:tc>
      </w:tr>
      <w:tr w:rsidR="00105550" w:rsidRPr="000C3E8C" w14:paraId="7243D02B" w14:textId="77777777" w:rsidTr="00E30B7E">
        <w:tc>
          <w:tcPr>
            <w:tcW w:w="9360" w:type="dxa"/>
          </w:tcPr>
          <w:p w14:paraId="7FBF8AFC" w14:textId="21E4B058" w:rsidR="00105550" w:rsidRPr="00105550" w:rsidRDefault="00105550" w:rsidP="00030EA7">
            <w:pPr>
              <w:pStyle w:val="NoSpacing"/>
              <w:spacing w:after="120"/>
              <w:jc w:val="both"/>
              <w:rPr>
                <w:rFonts w:ascii="Avenir Book" w:hAnsi="Avenir Book" w:cs="Helvetica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venir Book" w:hAnsi="Avenir Book" w:cs="Helvetica"/>
                <w:b/>
                <w:sz w:val="20"/>
                <w:szCs w:val="20"/>
                <w:shd w:val="clear" w:color="auto" w:fill="FFFFFF"/>
              </w:rPr>
              <w:t>Hofmeister, NR</w:t>
            </w:r>
            <w:r>
              <w:rPr>
                <w:rFonts w:ascii="Avenir Book" w:hAnsi="Avenir Book" w:cs="Helvetica"/>
                <w:bCs/>
                <w:sz w:val="20"/>
                <w:szCs w:val="20"/>
                <w:shd w:val="clear" w:color="auto" w:fill="FFFFFF"/>
              </w:rPr>
              <w:t>, M Arnett</w:t>
            </w:r>
            <w:r w:rsidRPr="00105550">
              <w:rPr>
                <w:rFonts w:ascii="Avenir Book" w:hAnsi="Avenir Book" w:cs="Helvetica"/>
                <w:bCs/>
                <w:sz w:val="20"/>
                <w:szCs w:val="20"/>
                <w:shd w:val="clear" w:color="auto" w:fill="FFFFFF"/>
                <w:vertAlign w:val="superscript"/>
              </w:rPr>
              <w:t>@</w:t>
            </w:r>
            <w:r>
              <w:rPr>
                <w:rFonts w:ascii="Avenir Book" w:hAnsi="Avenir Book" w:cs="Helvetica"/>
                <w:bCs/>
                <w:sz w:val="20"/>
                <w:szCs w:val="20"/>
                <w:shd w:val="clear" w:color="auto" w:fill="FFFFFF"/>
              </w:rPr>
              <w:t xml:space="preserve">, A Kohler, </w:t>
            </w:r>
            <w:r w:rsidR="00395900">
              <w:rPr>
                <w:rFonts w:ascii="Avenir Book" w:hAnsi="Avenir Book" w:cs="Helvetica"/>
                <w:bCs/>
                <w:sz w:val="20"/>
                <w:szCs w:val="20"/>
                <w:shd w:val="clear" w:color="auto" w:fill="FFFFFF"/>
              </w:rPr>
              <w:t xml:space="preserve">and </w:t>
            </w:r>
            <w:r>
              <w:rPr>
                <w:rFonts w:ascii="Avenir Book" w:hAnsi="Avenir Book" w:cs="Helvetica"/>
                <w:bCs/>
                <w:sz w:val="20"/>
                <w:szCs w:val="20"/>
                <w:shd w:val="clear" w:color="auto" w:fill="FFFFFF"/>
              </w:rPr>
              <w:t>SJ Werner.</w:t>
            </w:r>
            <w:r w:rsidR="008C6FC0">
              <w:rPr>
                <w:rFonts w:ascii="Avenir Book" w:hAnsi="Avenir Book" w:cs="Helvetica"/>
                <w:bCs/>
                <w:sz w:val="20"/>
                <w:szCs w:val="20"/>
                <w:shd w:val="clear" w:color="auto" w:fill="FFFFFF"/>
              </w:rPr>
              <w:t xml:space="preserve"> Population genetics of rapid expansion at the northern range edge of invasive European starlings in North America. Preparing for submission to </w:t>
            </w:r>
            <w:r w:rsidR="008C6FC0" w:rsidRPr="008C6FC0">
              <w:rPr>
                <w:rFonts w:ascii="Avenir Book" w:hAnsi="Avenir Book" w:cs="Helvetica"/>
                <w:bCs/>
                <w:i/>
                <w:iCs/>
                <w:sz w:val="20"/>
                <w:szCs w:val="20"/>
                <w:shd w:val="clear" w:color="auto" w:fill="FFFFFF"/>
              </w:rPr>
              <w:t>Proceedings of the Royal Society B</w:t>
            </w:r>
            <w:r w:rsidR="008C6FC0">
              <w:rPr>
                <w:rFonts w:ascii="Avenir Book" w:hAnsi="Avenir Book" w:cs="Helvetica"/>
                <w:bCs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F039C" w:rsidRPr="000C3E8C" w14:paraId="156162BC" w14:textId="77777777" w:rsidTr="00E30B7E">
        <w:tc>
          <w:tcPr>
            <w:tcW w:w="9360" w:type="dxa"/>
          </w:tcPr>
          <w:p w14:paraId="17D65AAD" w14:textId="23794A8F" w:rsidR="008F039C" w:rsidRPr="000C3E8C" w:rsidRDefault="008F039C" w:rsidP="00030EA7">
            <w:pPr>
              <w:pStyle w:val="NoSpacing"/>
              <w:spacing w:after="120"/>
              <w:jc w:val="both"/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</w:pPr>
            <w:r w:rsidRPr="000C3E8C">
              <w:rPr>
                <w:rFonts w:ascii="Avenir Book" w:hAnsi="Avenir Book" w:cs="Helvetica"/>
                <w:b/>
                <w:sz w:val="20"/>
                <w:szCs w:val="20"/>
                <w:shd w:val="clear" w:color="auto" w:fill="FFFFFF"/>
              </w:rPr>
              <w:t>Hofmeister, NR</w:t>
            </w:r>
            <w:r w:rsidR="00105550">
              <w:rPr>
                <w:rFonts w:ascii="Avenir Book" w:hAnsi="Avenir Book" w:cs="Helvetica"/>
                <w:b/>
                <w:sz w:val="20"/>
                <w:szCs w:val="20"/>
                <w:shd w:val="clear" w:color="auto" w:fill="FFFFFF"/>
              </w:rPr>
              <w:t>*</w:t>
            </w:r>
            <w:r w:rsidRPr="000C3E8C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 xml:space="preserve">, </w:t>
            </w:r>
            <w:r w:rsidR="00105550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 xml:space="preserve">and N Dahal*. </w:t>
            </w:r>
            <w:r w:rsidR="008C6FC0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 xml:space="preserve">Genome as archive: a social history of genomic practices across domains of life. Preparing for submission to </w:t>
            </w:r>
            <w:r w:rsidR="008C6FC0" w:rsidRPr="008C6FC0">
              <w:rPr>
                <w:rFonts w:ascii="Avenir Book" w:hAnsi="Avenir Book" w:cs="Helvetica"/>
                <w:i/>
                <w:iCs/>
                <w:sz w:val="20"/>
                <w:szCs w:val="20"/>
                <w:shd w:val="clear" w:color="auto" w:fill="FFFFFF"/>
              </w:rPr>
              <w:t>Science as Culture</w:t>
            </w:r>
            <w:r w:rsidR="008C6FC0">
              <w:rPr>
                <w:rFonts w:ascii="Avenir Book" w:hAnsi="Avenir Book" w:cs="Helvetica"/>
                <w:sz w:val="20"/>
                <w:szCs w:val="20"/>
                <w:shd w:val="clear" w:color="auto" w:fill="FFFFFF"/>
              </w:rPr>
              <w:t xml:space="preserve">. </w:t>
            </w:r>
          </w:p>
        </w:tc>
      </w:tr>
    </w:tbl>
    <w:p w14:paraId="4285560C" w14:textId="059609FE" w:rsidR="00B37BE7" w:rsidRPr="009779A4" w:rsidRDefault="00B37BE7" w:rsidP="00B37BE7">
      <w:pPr>
        <w:pBdr>
          <w:bottom w:val="single" w:sz="4" w:space="1" w:color="auto"/>
        </w:pBdr>
        <w:tabs>
          <w:tab w:val="left" w:pos="360"/>
        </w:tabs>
        <w:spacing w:after="60"/>
        <w:rPr>
          <w:rFonts w:ascii="Avenir Book" w:hAnsi="Avenir Book" w:cs="Helvetica"/>
          <w:b/>
          <w:caps/>
          <w:color w:val="0070C0"/>
          <w:szCs w:val="20"/>
        </w:rPr>
      </w:pPr>
      <w:r w:rsidRPr="009779A4">
        <w:rPr>
          <w:rFonts w:ascii="Avenir Book" w:hAnsi="Avenir Book" w:cs="Helvetica"/>
          <w:b/>
          <w:caps/>
          <w:color w:val="0070C0"/>
          <w:szCs w:val="20"/>
        </w:rPr>
        <w:t>FEllowships, Grants And AWARDS</w:t>
      </w:r>
    </w:p>
    <w:p w14:paraId="1042E94C" w14:textId="77777777" w:rsidR="00B37BE7" w:rsidRPr="00725E87" w:rsidRDefault="00B37BE7" w:rsidP="00B37BE7">
      <w:pPr>
        <w:tabs>
          <w:tab w:val="left" w:pos="360"/>
        </w:tabs>
        <w:spacing w:before="60"/>
        <w:rPr>
          <w:rFonts w:ascii="Avenir Book" w:hAnsi="Avenir Book" w:cs="Helvetica"/>
          <w:b/>
          <w:sz w:val="20"/>
          <w:szCs w:val="20"/>
        </w:rPr>
      </w:pPr>
      <w:r w:rsidRPr="00725E87">
        <w:rPr>
          <w:rFonts w:ascii="Avenir Book" w:hAnsi="Avenir Book" w:cs="Helvetica"/>
          <w:b/>
          <w:sz w:val="20"/>
          <w:szCs w:val="20"/>
        </w:rPr>
        <w:t>Fellowships (total: $</w:t>
      </w:r>
      <w:r>
        <w:rPr>
          <w:rFonts w:ascii="Avenir Book" w:hAnsi="Avenir Book" w:cs="Helvetica"/>
          <w:b/>
          <w:sz w:val="20"/>
          <w:szCs w:val="20"/>
        </w:rPr>
        <w:t>103,636</w:t>
      </w:r>
      <w:r w:rsidRPr="00725E87">
        <w:rPr>
          <w:rFonts w:ascii="Avenir Book" w:hAnsi="Avenir Book" w:cs="Helvetica"/>
          <w:b/>
          <w:sz w:val="20"/>
          <w:szCs w:val="20"/>
        </w:rPr>
        <w:t>)</w:t>
      </w:r>
    </w:p>
    <w:tbl>
      <w:tblPr>
        <w:tblStyle w:val="TableGrid"/>
        <w:tblW w:w="936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1080"/>
      </w:tblGrid>
      <w:tr w:rsidR="00B37BE7" w:rsidRPr="00725E87" w14:paraId="4411D676" w14:textId="77777777" w:rsidTr="000D1F40">
        <w:tc>
          <w:tcPr>
            <w:tcW w:w="8280" w:type="dxa"/>
          </w:tcPr>
          <w:p w14:paraId="71FCC167" w14:textId="77777777" w:rsidR="00B37BE7" w:rsidRPr="00725E87" w:rsidRDefault="00B37BE7" w:rsidP="000D1F40">
            <w:pPr>
              <w:tabs>
                <w:tab w:val="left" w:pos="360"/>
              </w:tabs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Buttrick-Crippen Graduate Fellowship, Knight Writing Institute, Cornell [</w:t>
            </w:r>
            <w:r>
              <w:rPr>
                <w:rFonts w:ascii="Avenir Book" w:hAnsi="Avenir Book" w:cs="Helvetica"/>
                <w:sz w:val="20"/>
                <w:szCs w:val="20"/>
              </w:rPr>
              <w:t>$28,036</w:t>
            </w:r>
            <w:r w:rsidRPr="00725E87">
              <w:rPr>
                <w:rFonts w:ascii="Avenir Book" w:hAnsi="Avenir Book" w:cs="Helvetica"/>
                <w:sz w:val="20"/>
                <w:szCs w:val="20"/>
              </w:rPr>
              <w:t>]</w:t>
            </w:r>
          </w:p>
        </w:tc>
        <w:tc>
          <w:tcPr>
            <w:tcW w:w="1080" w:type="dxa"/>
          </w:tcPr>
          <w:p w14:paraId="0894807C" w14:textId="77777777" w:rsidR="00B37BE7" w:rsidRPr="00725E87" w:rsidRDefault="00B37BE7" w:rsidP="000D1F40">
            <w:pPr>
              <w:tabs>
                <w:tab w:val="left" w:pos="36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2021-22</w:t>
            </w:r>
          </w:p>
        </w:tc>
      </w:tr>
      <w:tr w:rsidR="00B37BE7" w:rsidRPr="00725E87" w14:paraId="03131C03" w14:textId="77777777" w:rsidTr="000D1F40">
        <w:tc>
          <w:tcPr>
            <w:tcW w:w="8280" w:type="dxa"/>
          </w:tcPr>
          <w:p w14:paraId="7B5D364B" w14:textId="77777777" w:rsidR="00B37BE7" w:rsidRPr="00725E87" w:rsidRDefault="00B37BE7" w:rsidP="000D1F40">
            <w:pPr>
              <w:tabs>
                <w:tab w:val="left" w:pos="360"/>
              </w:tabs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Charles Walcott Graduate Fellowship, Cornell Lab of Ornithology [$19,829]</w:t>
            </w:r>
          </w:p>
        </w:tc>
        <w:tc>
          <w:tcPr>
            <w:tcW w:w="1080" w:type="dxa"/>
          </w:tcPr>
          <w:p w14:paraId="41F8DBC0" w14:textId="77777777" w:rsidR="00B37BE7" w:rsidRPr="00725E87" w:rsidRDefault="00B37BE7" w:rsidP="000D1F40">
            <w:pPr>
              <w:tabs>
                <w:tab w:val="left" w:pos="36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2019</w:t>
            </w:r>
          </w:p>
        </w:tc>
      </w:tr>
      <w:tr w:rsidR="00B37BE7" w:rsidRPr="00725E87" w14:paraId="2A7A8145" w14:textId="77777777" w:rsidTr="000D1F40">
        <w:tc>
          <w:tcPr>
            <w:tcW w:w="8280" w:type="dxa"/>
          </w:tcPr>
          <w:p w14:paraId="0F26489A" w14:textId="77777777" w:rsidR="00B37BE7" w:rsidRPr="00725E87" w:rsidRDefault="00B37BE7" w:rsidP="000D1F40">
            <w:pPr>
              <w:tabs>
                <w:tab w:val="left" w:pos="360"/>
              </w:tabs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Treman-Williams Graduate Fellowship, Cornell Lab of Ornithology [$19,506 x2, $19,829]</w:t>
            </w:r>
          </w:p>
        </w:tc>
        <w:tc>
          <w:tcPr>
            <w:tcW w:w="1080" w:type="dxa"/>
          </w:tcPr>
          <w:p w14:paraId="4ABC078D" w14:textId="77777777" w:rsidR="00B37BE7" w:rsidRPr="00725E87" w:rsidRDefault="00B37BE7" w:rsidP="000D1F40">
            <w:pPr>
              <w:tabs>
                <w:tab w:val="left" w:pos="36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2016-18</w:t>
            </w:r>
          </w:p>
        </w:tc>
      </w:tr>
      <w:tr w:rsidR="00B37BE7" w:rsidRPr="00725E87" w14:paraId="4F6A4CEF" w14:textId="77777777" w:rsidTr="000D1F40">
        <w:tc>
          <w:tcPr>
            <w:tcW w:w="8280" w:type="dxa"/>
          </w:tcPr>
          <w:p w14:paraId="38BDEDC3" w14:textId="77777777" w:rsidR="00B37BE7" w:rsidRPr="00725E87" w:rsidRDefault="00B37BE7" w:rsidP="000D1F40">
            <w:pPr>
              <w:tabs>
                <w:tab w:val="left" w:pos="360"/>
              </w:tabs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Philip D. and Ann S. Aines Graduate Fellowship, Cornell Lab of Ornithology [$5,568]</w:t>
            </w:r>
          </w:p>
        </w:tc>
        <w:tc>
          <w:tcPr>
            <w:tcW w:w="1080" w:type="dxa"/>
          </w:tcPr>
          <w:p w14:paraId="6957266F" w14:textId="77777777" w:rsidR="00B37BE7" w:rsidRPr="00725E87" w:rsidRDefault="00B37BE7" w:rsidP="000D1F40">
            <w:pPr>
              <w:tabs>
                <w:tab w:val="left" w:pos="36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2019</w:t>
            </w:r>
          </w:p>
        </w:tc>
      </w:tr>
      <w:tr w:rsidR="00B37BE7" w:rsidRPr="00725E87" w14:paraId="7FD715EB" w14:textId="77777777" w:rsidTr="000D1F40">
        <w:tc>
          <w:tcPr>
            <w:tcW w:w="8280" w:type="dxa"/>
          </w:tcPr>
          <w:p w14:paraId="3C165A25" w14:textId="77777777" w:rsidR="00B37BE7" w:rsidRPr="00725E87" w:rsidRDefault="00B37BE7" w:rsidP="000D1F40">
            <w:pPr>
              <w:tabs>
                <w:tab w:val="left" w:pos="360"/>
              </w:tabs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Edsall Ornithology Graduate Fellowship, Cornell Lab of Ornithology [$5,568]</w:t>
            </w:r>
          </w:p>
        </w:tc>
        <w:tc>
          <w:tcPr>
            <w:tcW w:w="1080" w:type="dxa"/>
          </w:tcPr>
          <w:p w14:paraId="408D17CE" w14:textId="77777777" w:rsidR="00B37BE7" w:rsidRPr="00725E87" w:rsidRDefault="00B37BE7" w:rsidP="000D1F40">
            <w:pPr>
              <w:tabs>
                <w:tab w:val="left" w:pos="36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2018</w:t>
            </w:r>
          </w:p>
        </w:tc>
      </w:tr>
      <w:tr w:rsidR="00B37BE7" w:rsidRPr="00725E87" w14:paraId="13482C24" w14:textId="77777777" w:rsidTr="000D1F40">
        <w:tc>
          <w:tcPr>
            <w:tcW w:w="8280" w:type="dxa"/>
          </w:tcPr>
          <w:p w14:paraId="7970E1A3" w14:textId="77777777" w:rsidR="00B37BE7" w:rsidRPr="00725E87" w:rsidRDefault="00B37BE7" w:rsidP="000D1F40">
            <w:pPr>
              <w:tabs>
                <w:tab w:val="left" w:pos="360"/>
              </w:tabs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Ivy Fellowship, Cornell Lab of Ornithology [$5,300]</w:t>
            </w:r>
          </w:p>
        </w:tc>
        <w:tc>
          <w:tcPr>
            <w:tcW w:w="1080" w:type="dxa"/>
          </w:tcPr>
          <w:p w14:paraId="7A8D216C" w14:textId="77777777" w:rsidR="00B37BE7" w:rsidRPr="00725E87" w:rsidRDefault="00B37BE7" w:rsidP="000D1F40">
            <w:pPr>
              <w:tabs>
                <w:tab w:val="left" w:pos="36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2017</w:t>
            </w:r>
          </w:p>
        </w:tc>
      </w:tr>
    </w:tbl>
    <w:p w14:paraId="52D216F3" w14:textId="672E2F40" w:rsidR="00B37BE7" w:rsidRPr="00725E87" w:rsidRDefault="00B37BE7" w:rsidP="00B37BE7">
      <w:pPr>
        <w:tabs>
          <w:tab w:val="left" w:pos="360"/>
        </w:tabs>
        <w:spacing w:before="60"/>
        <w:rPr>
          <w:rFonts w:ascii="Avenir Book" w:hAnsi="Avenir Book" w:cs="Helvetica"/>
          <w:b/>
          <w:sz w:val="20"/>
          <w:szCs w:val="20"/>
        </w:rPr>
      </w:pPr>
      <w:r w:rsidRPr="00725E87">
        <w:rPr>
          <w:rFonts w:ascii="Avenir Book" w:hAnsi="Avenir Book" w:cs="Helvetica"/>
          <w:b/>
          <w:sz w:val="20"/>
          <w:szCs w:val="20"/>
        </w:rPr>
        <w:t>Grants (total: $</w:t>
      </w:r>
      <w:r w:rsidR="00A4694C">
        <w:rPr>
          <w:rFonts w:ascii="Avenir Book" w:hAnsi="Avenir Book" w:cs="Helvetica"/>
          <w:b/>
          <w:sz w:val="20"/>
          <w:szCs w:val="20"/>
        </w:rPr>
        <w:t>92</w:t>
      </w:r>
      <w:r w:rsidRPr="00725E87">
        <w:rPr>
          <w:rFonts w:ascii="Avenir Book" w:hAnsi="Avenir Book" w:cs="Helvetica"/>
          <w:b/>
          <w:sz w:val="20"/>
          <w:szCs w:val="20"/>
        </w:rPr>
        <w:t>,075)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990"/>
        <w:gridCol w:w="1260"/>
      </w:tblGrid>
      <w:tr w:rsidR="00A4694C" w:rsidRPr="00725E87" w14:paraId="034CFAA5" w14:textId="77777777" w:rsidTr="000D1F40">
        <w:tc>
          <w:tcPr>
            <w:tcW w:w="7110" w:type="dxa"/>
          </w:tcPr>
          <w:p w14:paraId="60848ACB" w14:textId="79557B0D" w:rsidR="00A4694C" w:rsidRPr="00725E87" w:rsidRDefault="00A4694C" w:rsidP="000D1F40">
            <w:pPr>
              <w:tabs>
                <w:tab w:val="left" w:pos="360"/>
              </w:tabs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National Wildlife Research Center [$35,000]</w:t>
            </w:r>
          </w:p>
        </w:tc>
        <w:tc>
          <w:tcPr>
            <w:tcW w:w="2250" w:type="dxa"/>
            <w:gridSpan w:val="2"/>
          </w:tcPr>
          <w:p w14:paraId="57CD8AA7" w14:textId="54FF898F" w:rsidR="00A4694C" w:rsidRPr="00725E87" w:rsidRDefault="00A4694C" w:rsidP="000D1F40">
            <w:pPr>
              <w:tabs>
                <w:tab w:val="left" w:pos="36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2023</w:t>
            </w:r>
          </w:p>
        </w:tc>
      </w:tr>
      <w:tr w:rsidR="00B37BE7" w:rsidRPr="00725E87" w14:paraId="16EA98DD" w14:textId="77777777" w:rsidTr="000D1F40">
        <w:tc>
          <w:tcPr>
            <w:tcW w:w="7110" w:type="dxa"/>
          </w:tcPr>
          <w:p w14:paraId="60C7591E" w14:textId="77777777" w:rsidR="00B37BE7" w:rsidRPr="00725E87" w:rsidRDefault="00B37BE7" w:rsidP="000D1F40">
            <w:pPr>
              <w:tabs>
                <w:tab w:val="left" w:pos="360"/>
              </w:tabs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Cornell Lab of Ornithology Athena Fund [$2,000, $4,000, $11,000]</w:t>
            </w:r>
          </w:p>
        </w:tc>
        <w:tc>
          <w:tcPr>
            <w:tcW w:w="2250" w:type="dxa"/>
            <w:gridSpan w:val="2"/>
          </w:tcPr>
          <w:p w14:paraId="5AB2C2DE" w14:textId="77777777" w:rsidR="00B37BE7" w:rsidRPr="00725E87" w:rsidRDefault="00B37BE7" w:rsidP="000D1F40">
            <w:pPr>
              <w:tabs>
                <w:tab w:val="left" w:pos="36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2015, 2016, 2017</w:t>
            </w:r>
          </w:p>
        </w:tc>
      </w:tr>
      <w:tr w:rsidR="00B37BE7" w:rsidRPr="00725E87" w14:paraId="2B686F0F" w14:textId="77777777" w:rsidTr="000D1F40">
        <w:tc>
          <w:tcPr>
            <w:tcW w:w="8100" w:type="dxa"/>
            <w:gridSpan w:val="2"/>
          </w:tcPr>
          <w:p w14:paraId="40F72470" w14:textId="77777777" w:rsidR="00B37BE7" w:rsidRPr="00725E87" w:rsidRDefault="00B37BE7" w:rsidP="000D1F40">
            <w:pPr>
              <w:tabs>
                <w:tab w:val="left" w:pos="360"/>
              </w:tabs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American Ornithological Society Research Award [$2,500]</w:t>
            </w:r>
          </w:p>
        </w:tc>
        <w:tc>
          <w:tcPr>
            <w:tcW w:w="1260" w:type="dxa"/>
          </w:tcPr>
          <w:p w14:paraId="643DA178" w14:textId="77777777" w:rsidR="00B37BE7" w:rsidRPr="00725E87" w:rsidRDefault="00B37BE7" w:rsidP="000D1F40">
            <w:pPr>
              <w:tabs>
                <w:tab w:val="left" w:pos="36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2017</w:t>
            </w:r>
          </w:p>
        </w:tc>
      </w:tr>
      <w:tr w:rsidR="00B37BE7" w:rsidRPr="00725E87" w14:paraId="40FA3D3A" w14:textId="77777777" w:rsidTr="000D1F40">
        <w:tc>
          <w:tcPr>
            <w:tcW w:w="8100" w:type="dxa"/>
            <w:gridSpan w:val="2"/>
          </w:tcPr>
          <w:p w14:paraId="60794C98" w14:textId="77777777" w:rsidR="00B37BE7" w:rsidRPr="00725E87" w:rsidRDefault="00B37BE7" w:rsidP="000D1F40">
            <w:pPr>
              <w:tabs>
                <w:tab w:val="left" w:pos="360"/>
              </w:tabs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Andrew W. Mellon Student Research Grant [$875]</w:t>
            </w:r>
          </w:p>
        </w:tc>
        <w:tc>
          <w:tcPr>
            <w:tcW w:w="1260" w:type="dxa"/>
          </w:tcPr>
          <w:p w14:paraId="287C3B43" w14:textId="77777777" w:rsidR="00B37BE7" w:rsidRPr="00725E87" w:rsidRDefault="00B37BE7" w:rsidP="000D1F40">
            <w:pPr>
              <w:tabs>
                <w:tab w:val="left" w:pos="36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2017</w:t>
            </w:r>
          </w:p>
        </w:tc>
      </w:tr>
      <w:tr w:rsidR="00B37BE7" w:rsidRPr="00725E87" w14:paraId="1C9F0017" w14:textId="77777777" w:rsidTr="000D1F40">
        <w:tc>
          <w:tcPr>
            <w:tcW w:w="8100" w:type="dxa"/>
            <w:gridSpan w:val="2"/>
          </w:tcPr>
          <w:p w14:paraId="5B0BA346" w14:textId="77777777" w:rsidR="00B37BE7" w:rsidRPr="00725E87" w:rsidRDefault="00B37BE7" w:rsidP="000D1F40">
            <w:pPr>
              <w:tabs>
                <w:tab w:val="left" w:pos="360"/>
              </w:tabs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American Association of University Women Campus Action Project Grant [$4,800]</w:t>
            </w:r>
          </w:p>
        </w:tc>
        <w:tc>
          <w:tcPr>
            <w:tcW w:w="1260" w:type="dxa"/>
          </w:tcPr>
          <w:p w14:paraId="6883A006" w14:textId="77777777" w:rsidR="00B37BE7" w:rsidRPr="00725E87" w:rsidRDefault="00B37BE7" w:rsidP="000D1F40">
            <w:pPr>
              <w:tabs>
                <w:tab w:val="left" w:pos="36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2016</w:t>
            </w:r>
          </w:p>
        </w:tc>
      </w:tr>
      <w:tr w:rsidR="00B37BE7" w:rsidRPr="00725E87" w14:paraId="68009A7B" w14:textId="77777777" w:rsidTr="000D1F40">
        <w:tc>
          <w:tcPr>
            <w:tcW w:w="8100" w:type="dxa"/>
            <w:gridSpan w:val="2"/>
          </w:tcPr>
          <w:p w14:paraId="1AD33A24" w14:textId="77777777" w:rsidR="00B37BE7" w:rsidRPr="00725E87" w:rsidRDefault="00B37BE7" w:rsidP="000D1F40">
            <w:pPr>
              <w:tabs>
                <w:tab w:val="left" w:pos="360"/>
              </w:tabs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Mario M. Einaudi Center International Research Travel Grant [$2,000]</w:t>
            </w:r>
          </w:p>
        </w:tc>
        <w:tc>
          <w:tcPr>
            <w:tcW w:w="1260" w:type="dxa"/>
          </w:tcPr>
          <w:p w14:paraId="346A2B01" w14:textId="77777777" w:rsidR="00B37BE7" w:rsidRPr="00725E87" w:rsidRDefault="00B37BE7" w:rsidP="000D1F40">
            <w:pPr>
              <w:tabs>
                <w:tab w:val="left" w:pos="36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2016</w:t>
            </w:r>
          </w:p>
        </w:tc>
      </w:tr>
      <w:tr w:rsidR="00B37BE7" w:rsidRPr="00725E87" w14:paraId="32A53AFE" w14:textId="77777777" w:rsidTr="000D1F40">
        <w:tc>
          <w:tcPr>
            <w:tcW w:w="8100" w:type="dxa"/>
            <w:gridSpan w:val="2"/>
          </w:tcPr>
          <w:p w14:paraId="7A3347B5" w14:textId="77777777" w:rsidR="00B37BE7" w:rsidRPr="00725E87" w:rsidRDefault="00B37BE7" w:rsidP="000D1F40">
            <w:pPr>
              <w:tabs>
                <w:tab w:val="left" w:pos="360"/>
              </w:tabs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Paul P. Feeny Graduate Student Research Fund [$1,200, $2,400]</w:t>
            </w:r>
          </w:p>
        </w:tc>
        <w:tc>
          <w:tcPr>
            <w:tcW w:w="1260" w:type="dxa"/>
          </w:tcPr>
          <w:p w14:paraId="1C52E198" w14:textId="77777777" w:rsidR="00B37BE7" w:rsidRPr="00725E87" w:rsidRDefault="00B37BE7" w:rsidP="000D1F40">
            <w:pPr>
              <w:tabs>
                <w:tab w:val="left" w:pos="36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2016, 2017</w:t>
            </w:r>
          </w:p>
        </w:tc>
      </w:tr>
      <w:tr w:rsidR="00B37BE7" w:rsidRPr="00725E87" w14:paraId="37BE2B00" w14:textId="77777777" w:rsidTr="000D1F40">
        <w:tc>
          <w:tcPr>
            <w:tcW w:w="8100" w:type="dxa"/>
            <w:gridSpan w:val="2"/>
          </w:tcPr>
          <w:p w14:paraId="07D4F3A6" w14:textId="77777777" w:rsidR="00B37BE7" w:rsidRPr="00725E87" w:rsidRDefault="00B37BE7" w:rsidP="000D1F40">
            <w:pPr>
              <w:tabs>
                <w:tab w:val="left" w:pos="360"/>
              </w:tabs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Hesse Research Award, American Ornithologist’s Union [$2,300]</w:t>
            </w:r>
          </w:p>
        </w:tc>
        <w:tc>
          <w:tcPr>
            <w:tcW w:w="1260" w:type="dxa"/>
          </w:tcPr>
          <w:p w14:paraId="0F93E4D3" w14:textId="77777777" w:rsidR="00B37BE7" w:rsidRPr="00725E87" w:rsidRDefault="00B37BE7" w:rsidP="000D1F40">
            <w:pPr>
              <w:tabs>
                <w:tab w:val="left" w:pos="36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2014</w:t>
            </w:r>
          </w:p>
        </w:tc>
      </w:tr>
      <w:tr w:rsidR="00B37BE7" w:rsidRPr="00725E87" w14:paraId="4A411F6D" w14:textId="77777777" w:rsidTr="000D1F40">
        <w:tc>
          <w:tcPr>
            <w:tcW w:w="8100" w:type="dxa"/>
            <w:gridSpan w:val="2"/>
          </w:tcPr>
          <w:p w14:paraId="15846942" w14:textId="77777777" w:rsidR="00B37BE7" w:rsidRPr="00725E87" w:rsidRDefault="00B37BE7" w:rsidP="000D1F40">
            <w:pPr>
              <w:tabs>
                <w:tab w:val="left" w:pos="360"/>
              </w:tabs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 xml:space="preserve">Master’s Thesis Grant, Graduate School of Arts </w:t>
            </w:r>
            <w:r>
              <w:rPr>
                <w:rFonts w:ascii="Avenir Book" w:hAnsi="Avenir Book" w:cs="Helvetica"/>
                <w:sz w:val="20"/>
                <w:szCs w:val="20"/>
              </w:rPr>
              <w:t>&amp;</w:t>
            </w:r>
            <w:r w:rsidRPr="00725E87">
              <w:rPr>
                <w:rFonts w:ascii="Avenir Book" w:hAnsi="Avenir Book" w:cs="Helvetica"/>
                <w:sz w:val="20"/>
                <w:szCs w:val="20"/>
              </w:rPr>
              <w:t xml:space="preserve"> Sciences, Columbia University [$1,500]</w:t>
            </w:r>
          </w:p>
        </w:tc>
        <w:tc>
          <w:tcPr>
            <w:tcW w:w="1260" w:type="dxa"/>
          </w:tcPr>
          <w:p w14:paraId="13C6BCAE" w14:textId="77777777" w:rsidR="00B37BE7" w:rsidRPr="00725E87" w:rsidRDefault="00B37BE7" w:rsidP="000D1F40">
            <w:pPr>
              <w:tabs>
                <w:tab w:val="left" w:pos="36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2014</w:t>
            </w:r>
          </w:p>
        </w:tc>
      </w:tr>
    </w:tbl>
    <w:p w14:paraId="3F5F65A0" w14:textId="77777777" w:rsidR="00B37BE7" w:rsidRPr="00725E87" w:rsidRDefault="00B37BE7" w:rsidP="00B37BE7">
      <w:pPr>
        <w:tabs>
          <w:tab w:val="left" w:pos="360"/>
        </w:tabs>
        <w:spacing w:before="60"/>
        <w:rPr>
          <w:rFonts w:ascii="Avenir Book" w:hAnsi="Avenir Book" w:cs="Helvetica"/>
          <w:b/>
          <w:sz w:val="20"/>
          <w:szCs w:val="20"/>
        </w:rPr>
      </w:pPr>
      <w:r w:rsidRPr="00725E87">
        <w:rPr>
          <w:rFonts w:ascii="Avenir Book" w:hAnsi="Avenir Book" w:cs="Helvetica"/>
          <w:b/>
          <w:sz w:val="20"/>
          <w:szCs w:val="20"/>
        </w:rPr>
        <w:t>Awards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8"/>
        <w:gridCol w:w="661"/>
      </w:tblGrid>
      <w:tr w:rsidR="00B37BE7" w:rsidRPr="00725E87" w14:paraId="02C8651E" w14:textId="77777777" w:rsidTr="000D1F40">
        <w:trPr>
          <w:trHeight w:val="216"/>
        </w:trPr>
        <w:tc>
          <w:tcPr>
            <w:tcW w:w="8748" w:type="dxa"/>
          </w:tcPr>
          <w:p w14:paraId="49CA7A79" w14:textId="77777777" w:rsidR="00B37BE7" w:rsidRPr="00725E87" w:rsidRDefault="00B37BE7" w:rsidP="000D1F40">
            <w:pPr>
              <w:tabs>
                <w:tab w:val="left" w:pos="360"/>
              </w:tabs>
              <w:rPr>
                <w:rFonts w:ascii="Avenir Book" w:hAnsi="Avenir Book" w:cs="Helvetica"/>
                <w:sz w:val="20"/>
                <w:szCs w:val="20"/>
              </w:rPr>
            </w:pPr>
            <w:bookmarkStart w:id="0" w:name="_Hlk25154426"/>
            <w:r w:rsidRPr="00725E87">
              <w:rPr>
                <w:rFonts w:ascii="Avenir Book" w:hAnsi="Avenir Book" w:cs="Helvetica"/>
                <w:sz w:val="20"/>
                <w:szCs w:val="20"/>
              </w:rPr>
              <w:t>Ecology and Evolutionary Biology Teaching Assistant Award, Cornell University</w:t>
            </w:r>
            <w:r>
              <w:rPr>
                <w:rFonts w:ascii="Avenir Book" w:hAnsi="Avenir Book" w:cs="Helvetica"/>
                <w:sz w:val="20"/>
                <w:szCs w:val="20"/>
              </w:rPr>
              <w:t xml:space="preserve"> [$100]</w:t>
            </w:r>
          </w:p>
        </w:tc>
        <w:tc>
          <w:tcPr>
            <w:tcW w:w="612" w:type="dxa"/>
          </w:tcPr>
          <w:p w14:paraId="77C95B81" w14:textId="77777777" w:rsidR="00B37BE7" w:rsidRPr="00725E87" w:rsidRDefault="00B37BE7" w:rsidP="000D1F40">
            <w:pPr>
              <w:tabs>
                <w:tab w:val="left" w:pos="36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2020</w:t>
            </w:r>
          </w:p>
        </w:tc>
      </w:tr>
      <w:tr w:rsidR="00B37BE7" w:rsidRPr="00725E87" w14:paraId="54BA5BAA" w14:textId="77777777" w:rsidTr="000D1F40">
        <w:trPr>
          <w:trHeight w:val="216"/>
        </w:trPr>
        <w:tc>
          <w:tcPr>
            <w:tcW w:w="8748" w:type="dxa"/>
          </w:tcPr>
          <w:p w14:paraId="5CDBF01C" w14:textId="77777777" w:rsidR="00B37BE7" w:rsidRPr="00725E87" w:rsidRDefault="00B37BE7" w:rsidP="000D1F40">
            <w:pPr>
              <w:tabs>
                <w:tab w:val="left" w:pos="360"/>
              </w:tabs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Constance E. and Alice H. Cook Award</w:t>
            </w:r>
            <w:r>
              <w:rPr>
                <w:rFonts w:ascii="Avenir Book" w:hAnsi="Avenir Book" w:cs="Helvetica"/>
                <w:sz w:val="20"/>
                <w:szCs w:val="20"/>
              </w:rPr>
              <w:t>:</w:t>
            </w:r>
            <w:r w:rsidRPr="00725E87">
              <w:rPr>
                <w:rFonts w:ascii="Avenir Book" w:hAnsi="Avenir Book" w:cs="Helvetica"/>
                <w:sz w:val="20"/>
                <w:szCs w:val="20"/>
              </w:rPr>
              <w:t> Improving Campus Climate for Women, Corn</w:t>
            </w:r>
            <w:r>
              <w:rPr>
                <w:rFonts w:ascii="Avenir Book" w:hAnsi="Avenir Book" w:cs="Helvetica"/>
                <w:sz w:val="20"/>
                <w:szCs w:val="20"/>
              </w:rPr>
              <w:t>ell [$200]</w:t>
            </w:r>
          </w:p>
        </w:tc>
        <w:tc>
          <w:tcPr>
            <w:tcW w:w="612" w:type="dxa"/>
          </w:tcPr>
          <w:p w14:paraId="7C97558F" w14:textId="77777777" w:rsidR="00B37BE7" w:rsidRPr="00725E87" w:rsidRDefault="00B37BE7" w:rsidP="000D1F40">
            <w:pPr>
              <w:tabs>
                <w:tab w:val="left" w:pos="36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2019</w:t>
            </w:r>
          </w:p>
        </w:tc>
      </w:tr>
      <w:bookmarkEnd w:id="0"/>
      <w:tr w:rsidR="00B37BE7" w:rsidRPr="00725E87" w14:paraId="20216502" w14:textId="77777777" w:rsidTr="000D1F40">
        <w:trPr>
          <w:trHeight w:val="216"/>
        </w:trPr>
        <w:tc>
          <w:tcPr>
            <w:tcW w:w="8748" w:type="dxa"/>
          </w:tcPr>
          <w:p w14:paraId="0C5B6765" w14:textId="77777777" w:rsidR="00B37BE7" w:rsidRPr="00725E87" w:rsidRDefault="00B37BE7" w:rsidP="000D1F40">
            <w:pPr>
              <w:tabs>
                <w:tab w:val="left" w:pos="360"/>
              </w:tabs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Book Award</w:t>
            </w:r>
            <w:r>
              <w:rPr>
                <w:rFonts w:ascii="Avenir Book" w:hAnsi="Avenir Book" w:cs="Helvetica"/>
                <w:sz w:val="20"/>
                <w:szCs w:val="20"/>
              </w:rPr>
              <w:t xml:space="preserve">: </w:t>
            </w:r>
            <w:r w:rsidRPr="00725E87">
              <w:rPr>
                <w:rFonts w:ascii="Avenir Book" w:hAnsi="Avenir Book" w:cs="Helvetica"/>
                <w:sz w:val="20"/>
                <w:szCs w:val="20"/>
              </w:rPr>
              <w:t xml:space="preserve">Best Presentation by First-Year Student at EEB Symposium, Cornell </w:t>
            </w:r>
            <w:r>
              <w:rPr>
                <w:rFonts w:ascii="Avenir Book" w:hAnsi="Avenir Book" w:cs="Helvetica"/>
                <w:sz w:val="20"/>
                <w:szCs w:val="20"/>
              </w:rPr>
              <w:t>[$100]</w:t>
            </w:r>
          </w:p>
        </w:tc>
        <w:tc>
          <w:tcPr>
            <w:tcW w:w="612" w:type="dxa"/>
          </w:tcPr>
          <w:p w14:paraId="299A50FB" w14:textId="77777777" w:rsidR="00B37BE7" w:rsidRPr="00725E87" w:rsidRDefault="00B37BE7" w:rsidP="000D1F40">
            <w:pPr>
              <w:tabs>
                <w:tab w:val="left" w:pos="36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2015</w:t>
            </w:r>
          </w:p>
        </w:tc>
      </w:tr>
    </w:tbl>
    <w:p w14:paraId="2E44E11F" w14:textId="22EEEB97" w:rsidR="00B37BE7" w:rsidRPr="00725E87" w:rsidRDefault="00B5002A" w:rsidP="00B37BE7">
      <w:pPr>
        <w:pBdr>
          <w:bottom w:val="single" w:sz="4" w:space="1" w:color="auto"/>
        </w:pBdr>
        <w:tabs>
          <w:tab w:val="left" w:pos="360"/>
        </w:tabs>
        <w:spacing w:before="200" w:after="60"/>
        <w:rPr>
          <w:rFonts w:ascii="Avenir Book" w:hAnsi="Avenir Book" w:cs="Helvetica"/>
          <w:b/>
          <w:caps/>
          <w:szCs w:val="20"/>
        </w:rPr>
      </w:pPr>
      <w:r>
        <w:rPr>
          <w:rFonts w:ascii="Avenir Book" w:hAnsi="Avenir Book" w:cs="Helvetica"/>
          <w:b/>
          <w:caps/>
          <w:color w:val="0070C0"/>
          <w:szCs w:val="20"/>
        </w:rPr>
        <w:t>Presentations</w:t>
      </w:r>
      <w:r w:rsidR="00B37BE7">
        <w:rPr>
          <w:rFonts w:ascii="Avenir Book" w:hAnsi="Avenir Book" w:cs="Helvetica"/>
          <w:b/>
          <w:szCs w:val="20"/>
        </w:rPr>
        <w:tab/>
      </w:r>
      <w:r w:rsidR="00B37BE7">
        <w:rPr>
          <w:rFonts w:ascii="Avenir Book" w:hAnsi="Avenir Book" w:cs="Helvetica"/>
          <w:b/>
          <w:szCs w:val="20"/>
        </w:rPr>
        <w:tab/>
      </w:r>
      <w:r w:rsidR="00110A2B">
        <w:rPr>
          <w:rFonts w:ascii="Avenir Book" w:hAnsi="Avenir Book" w:cs="Helvetica"/>
          <w:b/>
          <w:szCs w:val="20"/>
        </w:rPr>
        <w:tab/>
      </w:r>
      <w:r w:rsidR="00110A2B">
        <w:rPr>
          <w:rFonts w:ascii="Avenir Book" w:hAnsi="Avenir Book" w:cs="Helvetica"/>
          <w:b/>
          <w:szCs w:val="20"/>
        </w:rPr>
        <w:tab/>
      </w:r>
      <w:r w:rsidR="00110A2B">
        <w:rPr>
          <w:rFonts w:ascii="Avenir Book" w:hAnsi="Avenir Book" w:cs="Helvetica"/>
          <w:b/>
          <w:szCs w:val="20"/>
        </w:rPr>
        <w:tab/>
      </w:r>
      <w:r w:rsidR="00110A2B">
        <w:rPr>
          <w:rFonts w:ascii="Avenir Book" w:hAnsi="Avenir Book" w:cs="Helvetica"/>
          <w:b/>
          <w:szCs w:val="20"/>
        </w:rPr>
        <w:tab/>
      </w:r>
      <w:r w:rsidR="00110A2B">
        <w:rPr>
          <w:rFonts w:ascii="Avenir Book" w:hAnsi="Avenir Book" w:cs="Helvetica"/>
          <w:b/>
          <w:szCs w:val="20"/>
        </w:rPr>
        <w:tab/>
        <w:t xml:space="preserve">     </w:t>
      </w:r>
      <w:r w:rsidR="00110A2B">
        <w:rPr>
          <w:rFonts w:ascii="Avenir Book" w:hAnsi="Avenir Book" w:cs="Helvetica"/>
          <w:b/>
          <w:szCs w:val="20"/>
        </w:rPr>
        <w:tab/>
        <w:t xml:space="preserve">         </w:t>
      </w:r>
    </w:p>
    <w:tbl>
      <w:tblPr>
        <w:tblStyle w:val="TableGridLight"/>
        <w:tblW w:w="4995" w:type="pct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3"/>
        <w:gridCol w:w="688"/>
      </w:tblGrid>
      <w:tr w:rsidR="006C17C6" w14:paraId="08590EDE" w14:textId="77777777" w:rsidTr="005C2DB2">
        <w:trPr>
          <w:trHeight w:val="173"/>
        </w:trPr>
        <w:tc>
          <w:tcPr>
            <w:tcW w:w="4632" w:type="pct"/>
          </w:tcPr>
          <w:p w14:paraId="24B6ABAF" w14:textId="196865FB" w:rsidR="006C17C6" w:rsidRDefault="006C17C6" w:rsidP="000D1F40">
            <w:pPr>
              <w:tabs>
                <w:tab w:val="left" w:pos="0"/>
              </w:tabs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Seminar, Michigan State University, Lansing, MI</w:t>
            </w:r>
          </w:p>
        </w:tc>
        <w:tc>
          <w:tcPr>
            <w:tcW w:w="368" w:type="pct"/>
          </w:tcPr>
          <w:p w14:paraId="0EE528C0" w14:textId="72C4B228" w:rsidR="006C17C6" w:rsidRDefault="006C17C6" w:rsidP="000D1F40">
            <w:pPr>
              <w:tabs>
                <w:tab w:val="left" w:pos="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2025</w:t>
            </w:r>
          </w:p>
        </w:tc>
      </w:tr>
      <w:tr w:rsidR="006C17C6" w14:paraId="2083F97E" w14:textId="77777777" w:rsidTr="005C2DB2">
        <w:trPr>
          <w:trHeight w:val="173"/>
        </w:trPr>
        <w:tc>
          <w:tcPr>
            <w:tcW w:w="4632" w:type="pct"/>
          </w:tcPr>
          <w:p w14:paraId="45DF6BB9" w14:textId="5B616CDA" w:rsidR="006C17C6" w:rsidRDefault="006C17C6" w:rsidP="000D1F40">
            <w:pPr>
              <w:tabs>
                <w:tab w:val="left" w:pos="0"/>
              </w:tabs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Guest Lecture, Colby College, Waterville, ME</w:t>
            </w:r>
          </w:p>
        </w:tc>
        <w:tc>
          <w:tcPr>
            <w:tcW w:w="368" w:type="pct"/>
          </w:tcPr>
          <w:p w14:paraId="273467EF" w14:textId="3385C249" w:rsidR="006C17C6" w:rsidRDefault="006C17C6" w:rsidP="000D1F40">
            <w:pPr>
              <w:tabs>
                <w:tab w:val="left" w:pos="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2025</w:t>
            </w:r>
          </w:p>
        </w:tc>
      </w:tr>
      <w:tr w:rsidR="006C17C6" w14:paraId="4CB413B2" w14:textId="77777777" w:rsidTr="005C2DB2">
        <w:trPr>
          <w:trHeight w:val="173"/>
        </w:trPr>
        <w:tc>
          <w:tcPr>
            <w:tcW w:w="4632" w:type="pct"/>
          </w:tcPr>
          <w:p w14:paraId="245212C5" w14:textId="596AD8FE" w:rsidR="006C17C6" w:rsidRDefault="006C17C6" w:rsidP="000D1F40">
            <w:pPr>
              <w:tabs>
                <w:tab w:val="left" w:pos="0"/>
              </w:tabs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 xml:space="preserve">Guest Lecture, Sweet Briar College, Amherst, VA </w:t>
            </w:r>
          </w:p>
        </w:tc>
        <w:tc>
          <w:tcPr>
            <w:tcW w:w="368" w:type="pct"/>
          </w:tcPr>
          <w:p w14:paraId="7BA6E535" w14:textId="4EE89357" w:rsidR="006C17C6" w:rsidRDefault="006C17C6" w:rsidP="000D1F40">
            <w:pPr>
              <w:tabs>
                <w:tab w:val="left" w:pos="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2025</w:t>
            </w:r>
          </w:p>
        </w:tc>
      </w:tr>
      <w:tr w:rsidR="006C17C6" w14:paraId="1E3BF25D" w14:textId="77777777" w:rsidTr="005C2DB2">
        <w:trPr>
          <w:trHeight w:val="173"/>
        </w:trPr>
        <w:tc>
          <w:tcPr>
            <w:tcW w:w="4632" w:type="pct"/>
          </w:tcPr>
          <w:p w14:paraId="59BC8B3F" w14:textId="2535FB1A" w:rsidR="006C17C6" w:rsidRDefault="006C17C6" w:rsidP="000D1F40">
            <w:pPr>
              <w:tabs>
                <w:tab w:val="left" w:pos="0"/>
              </w:tabs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 xml:space="preserve">Guest Lecture, Mississippi University for Women, Columbus, MS </w:t>
            </w:r>
          </w:p>
        </w:tc>
        <w:tc>
          <w:tcPr>
            <w:tcW w:w="368" w:type="pct"/>
          </w:tcPr>
          <w:p w14:paraId="3136CBFA" w14:textId="48BA8805" w:rsidR="006C17C6" w:rsidRDefault="006C17C6" w:rsidP="000D1F40">
            <w:pPr>
              <w:tabs>
                <w:tab w:val="left" w:pos="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2025</w:t>
            </w:r>
          </w:p>
        </w:tc>
      </w:tr>
      <w:tr w:rsidR="006C17C6" w14:paraId="546A1BEC" w14:textId="77777777" w:rsidTr="005C2DB2">
        <w:trPr>
          <w:trHeight w:val="173"/>
        </w:trPr>
        <w:tc>
          <w:tcPr>
            <w:tcW w:w="4632" w:type="pct"/>
          </w:tcPr>
          <w:p w14:paraId="5A71C559" w14:textId="731364E2" w:rsidR="006C17C6" w:rsidRDefault="006C17C6" w:rsidP="000D1F40">
            <w:pPr>
              <w:tabs>
                <w:tab w:val="left" w:pos="0"/>
              </w:tabs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 xml:space="preserve">Seminar, Miami University of Ohio, Oxford, OH </w:t>
            </w:r>
          </w:p>
        </w:tc>
        <w:tc>
          <w:tcPr>
            <w:tcW w:w="368" w:type="pct"/>
          </w:tcPr>
          <w:p w14:paraId="59ACC764" w14:textId="423FD9FE" w:rsidR="006C17C6" w:rsidRDefault="006C17C6" w:rsidP="000D1F40">
            <w:pPr>
              <w:tabs>
                <w:tab w:val="left" w:pos="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2025</w:t>
            </w:r>
          </w:p>
        </w:tc>
      </w:tr>
      <w:tr w:rsidR="006C17C6" w14:paraId="7234EA48" w14:textId="77777777" w:rsidTr="005C2DB2">
        <w:trPr>
          <w:trHeight w:val="173"/>
        </w:trPr>
        <w:tc>
          <w:tcPr>
            <w:tcW w:w="4632" w:type="pct"/>
          </w:tcPr>
          <w:p w14:paraId="7B6EC7C5" w14:textId="21485EC0" w:rsidR="006C17C6" w:rsidRDefault="006C17C6" w:rsidP="000D1F40">
            <w:pPr>
              <w:tabs>
                <w:tab w:val="left" w:pos="0"/>
              </w:tabs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Guest Lecture, Texas A&amp;M International University, Laredo, TX</w:t>
            </w:r>
          </w:p>
        </w:tc>
        <w:tc>
          <w:tcPr>
            <w:tcW w:w="368" w:type="pct"/>
          </w:tcPr>
          <w:p w14:paraId="63F2BC76" w14:textId="51EFEC2E" w:rsidR="006C17C6" w:rsidRDefault="006C17C6" w:rsidP="000D1F40">
            <w:pPr>
              <w:tabs>
                <w:tab w:val="left" w:pos="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2025</w:t>
            </w:r>
          </w:p>
        </w:tc>
      </w:tr>
      <w:tr w:rsidR="008F039C" w14:paraId="09FA74E1" w14:textId="77777777" w:rsidTr="005C2DB2">
        <w:trPr>
          <w:trHeight w:val="173"/>
        </w:trPr>
        <w:tc>
          <w:tcPr>
            <w:tcW w:w="4632" w:type="pct"/>
          </w:tcPr>
          <w:p w14:paraId="45E73CC1" w14:textId="5CF3872F" w:rsidR="008F039C" w:rsidRDefault="008F039C" w:rsidP="000D1F40">
            <w:pPr>
              <w:tabs>
                <w:tab w:val="left" w:pos="0"/>
              </w:tabs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Invited Talk, National Nordic Museum, Seattle, WA</w:t>
            </w:r>
          </w:p>
        </w:tc>
        <w:tc>
          <w:tcPr>
            <w:tcW w:w="368" w:type="pct"/>
          </w:tcPr>
          <w:p w14:paraId="53128EBB" w14:textId="676706EB" w:rsidR="008F039C" w:rsidRDefault="008F039C" w:rsidP="000D1F40">
            <w:pPr>
              <w:tabs>
                <w:tab w:val="left" w:pos="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2024</w:t>
            </w:r>
          </w:p>
        </w:tc>
      </w:tr>
      <w:tr w:rsidR="00D74F04" w14:paraId="69128556" w14:textId="77777777" w:rsidTr="005C2DB2">
        <w:trPr>
          <w:trHeight w:val="173"/>
        </w:trPr>
        <w:tc>
          <w:tcPr>
            <w:tcW w:w="4632" w:type="pct"/>
          </w:tcPr>
          <w:p w14:paraId="0EFC4C69" w14:textId="4A197521" w:rsidR="00D74F04" w:rsidRDefault="00D74F04" w:rsidP="000D1F40">
            <w:pPr>
              <w:tabs>
                <w:tab w:val="left" w:pos="0"/>
              </w:tabs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lastRenderedPageBreak/>
              <w:t>Guest Lecture, Animal Architecture, University of Toronto</w:t>
            </w:r>
            <w:r w:rsidR="006C17C6">
              <w:rPr>
                <w:rFonts w:ascii="Avenir Book" w:hAnsi="Avenir Book" w:cs="Helvetica"/>
                <w:sz w:val="20"/>
                <w:szCs w:val="20"/>
              </w:rPr>
              <w:t>, Toronto, ON</w:t>
            </w:r>
          </w:p>
        </w:tc>
        <w:tc>
          <w:tcPr>
            <w:tcW w:w="368" w:type="pct"/>
          </w:tcPr>
          <w:p w14:paraId="000C0B1A" w14:textId="4EE400A4" w:rsidR="00D74F04" w:rsidRDefault="00D74F04" w:rsidP="000D1F40">
            <w:pPr>
              <w:tabs>
                <w:tab w:val="left" w:pos="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2023</w:t>
            </w:r>
          </w:p>
        </w:tc>
      </w:tr>
      <w:tr w:rsidR="00F77BA0" w14:paraId="1794E046" w14:textId="77777777" w:rsidTr="005C2DB2">
        <w:trPr>
          <w:trHeight w:val="173"/>
        </w:trPr>
        <w:tc>
          <w:tcPr>
            <w:tcW w:w="4632" w:type="pct"/>
          </w:tcPr>
          <w:p w14:paraId="3350E8E5" w14:textId="7FC6D723" w:rsidR="00F77BA0" w:rsidRDefault="00F77BA0" w:rsidP="000D1F40">
            <w:pPr>
              <w:tabs>
                <w:tab w:val="left" w:pos="0"/>
              </w:tabs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Ecological Society of America</w:t>
            </w:r>
          </w:p>
        </w:tc>
        <w:tc>
          <w:tcPr>
            <w:tcW w:w="368" w:type="pct"/>
          </w:tcPr>
          <w:p w14:paraId="4203670B" w14:textId="2AB48393" w:rsidR="00F77BA0" w:rsidRDefault="00F77BA0" w:rsidP="000D1F40">
            <w:pPr>
              <w:tabs>
                <w:tab w:val="left" w:pos="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2023</w:t>
            </w:r>
          </w:p>
        </w:tc>
      </w:tr>
      <w:tr w:rsidR="005C2DB2" w14:paraId="0A67FC62" w14:textId="77777777" w:rsidTr="005C2DB2">
        <w:trPr>
          <w:trHeight w:val="173"/>
        </w:trPr>
        <w:tc>
          <w:tcPr>
            <w:tcW w:w="4632" w:type="pct"/>
          </w:tcPr>
          <w:p w14:paraId="41A2461C" w14:textId="48410C1F" w:rsidR="005C2DB2" w:rsidRDefault="005C2DB2" w:rsidP="005C2DB2">
            <w:pPr>
              <w:tabs>
                <w:tab w:val="left" w:pos="0"/>
              </w:tabs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Seminar, School of Environment and Sustainability</w:t>
            </w:r>
            <w:r w:rsidR="006C17C6">
              <w:rPr>
                <w:rFonts w:ascii="Avenir Book" w:hAnsi="Avenir Book" w:cs="Helvetica"/>
                <w:sz w:val="20"/>
                <w:szCs w:val="20"/>
              </w:rPr>
              <w:t>, University of Michigan, Ann Arbor, MI</w:t>
            </w:r>
          </w:p>
        </w:tc>
        <w:tc>
          <w:tcPr>
            <w:tcW w:w="368" w:type="pct"/>
          </w:tcPr>
          <w:p w14:paraId="0968894D" w14:textId="6EAE880B" w:rsidR="005C2DB2" w:rsidRDefault="005C2DB2" w:rsidP="005C2DB2">
            <w:pPr>
              <w:tabs>
                <w:tab w:val="left" w:pos="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2023</w:t>
            </w:r>
          </w:p>
        </w:tc>
      </w:tr>
      <w:tr w:rsidR="005C2DB2" w14:paraId="30AFCF58" w14:textId="77777777" w:rsidTr="005C2DB2">
        <w:trPr>
          <w:trHeight w:val="173"/>
        </w:trPr>
        <w:tc>
          <w:tcPr>
            <w:tcW w:w="4632" w:type="pct"/>
          </w:tcPr>
          <w:p w14:paraId="769A4430" w14:textId="5BB68E53" w:rsidR="005C2DB2" w:rsidRDefault="005C2DB2" w:rsidP="005C2DB2">
            <w:pPr>
              <w:tabs>
                <w:tab w:val="left" w:pos="0"/>
              </w:tabs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Seminar, Dept. of Biology</w:t>
            </w:r>
            <w:r w:rsidR="006C17C6">
              <w:rPr>
                <w:rFonts w:ascii="Avenir Book" w:hAnsi="Avenir Book" w:cs="Helvetica"/>
                <w:sz w:val="20"/>
                <w:szCs w:val="20"/>
              </w:rPr>
              <w:t>, Bowling Green State University, Bowling Green, OH</w:t>
            </w:r>
          </w:p>
        </w:tc>
        <w:tc>
          <w:tcPr>
            <w:tcW w:w="368" w:type="pct"/>
          </w:tcPr>
          <w:p w14:paraId="1736E9B0" w14:textId="53C97FBA" w:rsidR="005C2DB2" w:rsidRDefault="005C2DB2" w:rsidP="005C2DB2">
            <w:pPr>
              <w:tabs>
                <w:tab w:val="left" w:pos="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2023</w:t>
            </w:r>
          </w:p>
        </w:tc>
      </w:tr>
      <w:tr w:rsidR="005C2DB2" w14:paraId="47BF8095" w14:textId="77777777" w:rsidTr="005C2DB2">
        <w:trPr>
          <w:trHeight w:val="173"/>
        </w:trPr>
        <w:tc>
          <w:tcPr>
            <w:tcW w:w="4632" w:type="pct"/>
          </w:tcPr>
          <w:p w14:paraId="7A4483B7" w14:textId="1EDD156D" w:rsidR="005C2DB2" w:rsidRDefault="005C2DB2" w:rsidP="005C2DB2">
            <w:pPr>
              <w:tabs>
                <w:tab w:val="left" w:pos="0"/>
              </w:tabs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 xml:space="preserve">Guest Lecture, Animal Architecture, University of Michigan </w:t>
            </w:r>
          </w:p>
        </w:tc>
        <w:tc>
          <w:tcPr>
            <w:tcW w:w="368" w:type="pct"/>
          </w:tcPr>
          <w:p w14:paraId="317DF227" w14:textId="52890BFA" w:rsidR="005C2DB2" w:rsidRDefault="005C2DB2" w:rsidP="005C2DB2">
            <w:pPr>
              <w:tabs>
                <w:tab w:val="left" w:pos="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2023</w:t>
            </w:r>
          </w:p>
        </w:tc>
      </w:tr>
      <w:tr w:rsidR="005C2DB2" w14:paraId="0979331A" w14:textId="77777777" w:rsidTr="005C2DB2">
        <w:trPr>
          <w:trHeight w:val="173"/>
        </w:trPr>
        <w:tc>
          <w:tcPr>
            <w:tcW w:w="4632" w:type="pct"/>
          </w:tcPr>
          <w:p w14:paraId="65582D6D" w14:textId="7F00D6CC" w:rsidR="005C2DB2" w:rsidRDefault="005C2DB2" w:rsidP="005C2DB2">
            <w:pPr>
              <w:tabs>
                <w:tab w:val="left" w:pos="0"/>
              </w:tabs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Panel Contributor, Queer and Feminist Science and Technology Studies, Colby College</w:t>
            </w:r>
            <w:r w:rsidR="006C17C6">
              <w:rPr>
                <w:rFonts w:ascii="Avenir Book" w:hAnsi="Avenir Book" w:cs="Helvetica"/>
                <w:sz w:val="20"/>
                <w:szCs w:val="20"/>
              </w:rPr>
              <w:t>, ME</w:t>
            </w:r>
          </w:p>
        </w:tc>
        <w:tc>
          <w:tcPr>
            <w:tcW w:w="368" w:type="pct"/>
          </w:tcPr>
          <w:p w14:paraId="02D39148" w14:textId="26DFF738" w:rsidR="005C2DB2" w:rsidRDefault="005C2DB2" w:rsidP="005C2DB2">
            <w:pPr>
              <w:tabs>
                <w:tab w:val="left" w:pos="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2023</w:t>
            </w:r>
          </w:p>
        </w:tc>
      </w:tr>
      <w:tr w:rsidR="005C2DB2" w14:paraId="5331ED9E" w14:textId="77777777" w:rsidTr="005C2DB2">
        <w:trPr>
          <w:trHeight w:val="173"/>
        </w:trPr>
        <w:tc>
          <w:tcPr>
            <w:tcW w:w="4632" w:type="pct"/>
          </w:tcPr>
          <w:p w14:paraId="628123FD" w14:textId="56DAB19F" w:rsidR="005C2DB2" w:rsidRDefault="005C2DB2" w:rsidP="005C2DB2">
            <w:pPr>
              <w:tabs>
                <w:tab w:val="left" w:pos="0"/>
              </w:tabs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 xml:space="preserve">Seminar, Kennesaw State U., Dept. of Ecology, Evolution, Behavior, and Organismal Biology </w:t>
            </w:r>
          </w:p>
        </w:tc>
        <w:tc>
          <w:tcPr>
            <w:tcW w:w="368" w:type="pct"/>
          </w:tcPr>
          <w:p w14:paraId="0F4E8ADD" w14:textId="3F7E6567" w:rsidR="005C2DB2" w:rsidRDefault="005C2DB2" w:rsidP="005C2DB2">
            <w:pPr>
              <w:tabs>
                <w:tab w:val="left" w:pos="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2022</w:t>
            </w:r>
          </w:p>
        </w:tc>
      </w:tr>
      <w:tr w:rsidR="005C2DB2" w14:paraId="026A63B8" w14:textId="77777777" w:rsidTr="005C2DB2">
        <w:trPr>
          <w:trHeight w:val="173"/>
        </w:trPr>
        <w:tc>
          <w:tcPr>
            <w:tcW w:w="4632" w:type="pct"/>
          </w:tcPr>
          <w:p w14:paraId="237D289F" w14:textId="751E2385" w:rsidR="005C2DB2" w:rsidRPr="00725E87" w:rsidRDefault="005C2DB2" w:rsidP="005C2DB2">
            <w:pPr>
              <w:tabs>
                <w:tab w:val="left" w:pos="0"/>
              </w:tabs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American Ornithological Society, virtual</w:t>
            </w:r>
          </w:p>
        </w:tc>
        <w:tc>
          <w:tcPr>
            <w:tcW w:w="368" w:type="pct"/>
          </w:tcPr>
          <w:p w14:paraId="138C24BF" w14:textId="77777777" w:rsidR="005C2DB2" w:rsidRDefault="005C2DB2" w:rsidP="005C2DB2">
            <w:pPr>
              <w:tabs>
                <w:tab w:val="left" w:pos="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2021</w:t>
            </w:r>
          </w:p>
        </w:tc>
      </w:tr>
      <w:tr w:rsidR="005C2DB2" w14:paraId="1C3FD468" w14:textId="77777777" w:rsidTr="005C2DB2">
        <w:trPr>
          <w:trHeight w:val="173"/>
        </w:trPr>
        <w:tc>
          <w:tcPr>
            <w:tcW w:w="4632" w:type="pct"/>
          </w:tcPr>
          <w:p w14:paraId="46804363" w14:textId="77777777" w:rsidR="005C2DB2" w:rsidRPr="00725E87" w:rsidRDefault="005C2DB2" w:rsidP="005C2DB2">
            <w:pPr>
              <w:tabs>
                <w:tab w:val="left" w:pos="0"/>
              </w:tabs>
              <w:rPr>
                <w:rFonts w:ascii="Avenir Book" w:hAnsi="Avenir Book" w:cs="Helvetica"/>
                <w:b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North American Ornithological Congress</w:t>
            </w:r>
            <w:r>
              <w:rPr>
                <w:rFonts w:ascii="Avenir Book" w:hAnsi="Avenir Book" w:cs="Helvetica"/>
                <w:sz w:val="20"/>
                <w:szCs w:val="20"/>
              </w:rPr>
              <w:t>, virtual</w:t>
            </w:r>
          </w:p>
        </w:tc>
        <w:tc>
          <w:tcPr>
            <w:tcW w:w="368" w:type="pct"/>
          </w:tcPr>
          <w:p w14:paraId="41A619FD" w14:textId="77777777" w:rsidR="005C2DB2" w:rsidRDefault="005C2DB2" w:rsidP="005C2DB2">
            <w:pPr>
              <w:tabs>
                <w:tab w:val="left" w:pos="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2020</w:t>
            </w:r>
          </w:p>
        </w:tc>
      </w:tr>
      <w:tr w:rsidR="005C2DB2" w14:paraId="2BB84B97" w14:textId="77777777" w:rsidTr="005C2DB2">
        <w:trPr>
          <w:trHeight w:val="173"/>
        </w:trPr>
        <w:tc>
          <w:tcPr>
            <w:tcW w:w="4632" w:type="pct"/>
          </w:tcPr>
          <w:p w14:paraId="57C456EC" w14:textId="6F96BEA1" w:rsidR="005C2DB2" w:rsidRPr="00725E87" w:rsidRDefault="005C2DB2" w:rsidP="005C2DB2">
            <w:pPr>
              <w:tabs>
                <w:tab w:val="left" w:pos="0"/>
              </w:tabs>
              <w:rPr>
                <w:rFonts w:ascii="Avenir Book" w:hAnsi="Avenir Book" w:cs="Helvetica"/>
                <w:b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American Ornithologists’ Union</w:t>
            </w:r>
          </w:p>
        </w:tc>
        <w:tc>
          <w:tcPr>
            <w:tcW w:w="368" w:type="pct"/>
          </w:tcPr>
          <w:p w14:paraId="22477DF8" w14:textId="77777777" w:rsidR="005C2DB2" w:rsidRDefault="005C2DB2" w:rsidP="005C2DB2">
            <w:pPr>
              <w:tabs>
                <w:tab w:val="left" w:pos="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2019</w:t>
            </w:r>
          </w:p>
        </w:tc>
      </w:tr>
      <w:tr w:rsidR="005C2DB2" w14:paraId="0737AA0A" w14:textId="77777777" w:rsidTr="005C2DB2">
        <w:trPr>
          <w:trHeight w:val="173"/>
        </w:trPr>
        <w:tc>
          <w:tcPr>
            <w:tcW w:w="4632" w:type="pct"/>
          </w:tcPr>
          <w:p w14:paraId="5838B80B" w14:textId="1E64D9FE" w:rsidR="005C2DB2" w:rsidRDefault="005C2DB2" w:rsidP="005C2DB2">
            <w:pPr>
              <w:tabs>
                <w:tab w:val="left" w:pos="0"/>
              </w:tabs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International Ornithological Congress (poster)</w:t>
            </w:r>
          </w:p>
        </w:tc>
        <w:tc>
          <w:tcPr>
            <w:tcW w:w="368" w:type="pct"/>
          </w:tcPr>
          <w:p w14:paraId="12F9762F" w14:textId="77777777" w:rsidR="005C2DB2" w:rsidRDefault="005C2DB2" w:rsidP="005C2DB2">
            <w:pPr>
              <w:tabs>
                <w:tab w:val="left" w:pos="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2018</w:t>
            </w:r>
          </w:p>
        </w:tc>
      </w:tr>
      <w:tr w:rsidR="005C2DB2" w14:paraId="6270D6ED" w14:textId="77777777" w:rsidTr="005C2DB2">
        <w:trPr>
          <w:trHeight w:val="173"/>
        </w:trPr>
        <w:tc>
          <w:tcPr>
            <w:tcW w:w="4632" w:type="pct"/>
          </w:tcPr>
          <w:p w14:paraId="7D83079D" w14:textId="21FEA3D2" w:rsidR="005C2DB2" w:rsidRDefault="005C2DB2" w:rsidP="005C2DB2">
            <w:pPr>
              <w:tabs>
                <w:tab w:val="left" w:pos="0"/>
              </w:tabs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 xml:space="preserve">North American Ornithological Congress </w:t>
            </w:r>
          </w:p>
        </w:tc>
        <w:tc>
          <w:tcPr>
            <w:tcW w:w="368" w:type="pct"/>
          </w:tcPr>
          <w:p w14:paraId="26C804E7" w14:textId="77777777" w:rsidR="005C2DB2" w:rsidRDefault="005C2DB2" w:rsidP="005C2DB2">
            <w:pPr>
              <w:tabs>
                <w:tab w:val="left" w:pos="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2016</w:t>
            </w:r>
          </w:p>
        </w:tc>
      </w:tr>
      <w:tr w:rsidR="005C2DB2" w14:paraId="4E984E05" w14:textId="77777777" w:rsidTr="005C2DB2">
        <w:trPr>
          <w:trHeight w:val="173"/>
        </w:trPr>
        <w:tc>
          <w:tcPr>
            <w:tcW w:w="4632" w:type="pct"/>
          </w:tcPr>
          <w:p w14:paraId="1DF2271A" w14:textId="6C044CAC" w:rsidR="005C2DB2" w:rsidRDefault="005C2DB2" w:rsidP="005C2DB2">
            <w:pPr>
              <w:tabs>
                <w:tab w:val="left" w:pos="0"/>
              </w:tabs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 xml:space="preserve">Society for the Study of Evolution </w:t>
            </w:r>
          </w:p>
        </w:tc>
        <w:tc>
          <w:tcPr>
            <w:tcW w:w="368" w:type="pct"/>
          </w:tcPr>
          <w:p w14:paraId="6DD2E496" w14:textId="77777777" w:rsidR="005C2DB2" w:rsidRDefault="005C2DB2" w:rsidP="005C2DB2">
            <w:pPr>
              <w:tabs>
                <w:tab w:val="left" w:pos="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2016</w:t>
            </w:r>
          </w:p>
        </w:tc>
      </w:tr>
      <w:tr w:rsidR="005C2DB2" w14:paraId="5035D708" w14:textId="77777777" w:rsidTr="005C2DB2">
        <w:trPr>
          <w:trHeight w:val="173"/>
        </w:trPr>
        <w:tc>
          <w:tcPr>
            <w:tcW w:w="4632" w:type="pct"/>
          </w:tcPr>
          <w:p w14:paraId="43F5F5A6" w14:textId="7BFE429D" w:rsidR="005C2DB2" w:rsidRDefault="005C2DB2" w:rsidP="005C2DB2">
            <w:pPr>
              <w:tabs>
                <w:tab w:val="left" w:pos="0"/>
              </w:tabs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 xml:space="preserve">Society for Integrative </w:t>
            </w:r>
            <w:r>
              <w:rPr>
                <w:rFonts w:ascii="Avenir Book" w:hAnsi="Avenir Book" w:cs="Helvetica"/>
                <w:sz w:val="20"/>
                <w:szCs w:val="20"/>
              </w:rPr>
              <w:t>&amp;</w:t>
            </w:r>
            <w:r w:rsidRPr="00725E87">
              <w:rPr>
                <w:rFonts w:ascii="Avenir Book" w:hAnsi="Avenir Book" w:cs="Helvetica"/>
                <w:sz w:val="20"/>
                <w:szCs w:val="20"/>
              </w:rPr>
              <w:t xml:space="preserve"> Comparative Biology</w:t>
            </w:r>
            <w:r>
              <w:rPr>
                <w:rFonts w:ascii="Avenir Book" w:hAnsi="Avenir Book" w:cs="Helvetica"/>
                <w:sz w:val="20"/>
                <w:szCs w:val="20"/>
              </w:rPr>
              <w:t xml:space="preserve"> (poster)</w:t>
            </w:r>
          </w:p>
        </w:tc>
        <w:tc>
          <w:tcPr>
            <w:tcW w:w="368" w:type="pct"/>
          </w:tcPr>
          <w:p w14:paraId="4DDDC75B" w14:textId="77777777" w:rsidR="005C2DB2" w:rsidRDefault="005C2DB2" w:rsidP="005C2DB2">
            <w:pPr>
              <w:tabs>
                <w:tab w:val="left" w:pos="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2016</w:t>
            </w:r>
          </w:p>
        </w:tc>
      </w:tr>
      <w:tr w:rsidR="005C2DB2" w14:paraId="102F1C0E" w14:textId="77777777" w:rsidTr="005C2DB2">
        <w:trPr>
          <w:trHeight w:val="173"/>
        </w:trPr>
        <w:tc>
          <w:tcPr>
            <w:tcW w:w="4632" w:type="pct"/>
          </w:tcPr>
          <w:p w14:paraId="3C873A1A" w14:textId="3F62588D" w:rsidR="005C2DB2" w:rsidRDefault="005C2DB2" w:rsidP="005C2DB2">
            <w:pPr>
              <w:tabs>
                <w:tab w:val="left" w:pos="0"/>
              </w:tabs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Ecological Society of America (poster)</w:t>
            </w:r>
          </w:p>
        </w:tc>
        <w:tc>
          <w:tcPr>
            <w:tcW w:w="368" w:type="pct"/>
          </w:tcPr>
          <w:p w14:paraId="2ACCDC60" w14:textId="77777777" w:rsidR="005C2DB2" w:rsidRDefault="005C2DB2" w:rsidP="005C2DB2">
            <w:pPr>
              <w:tabs>
                <w:tab w:val="left" w:pos="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2013</w:t>
            </w:r>
          </w:p>
        </w:tc>
      </w:tr>
    </w:tbl>
    <w:p w14:paraId="7A53FC01" w14:textId="77777777" w:rsidR="00B37BE7" w:rsidRDefault="00B37BE7" w:rsidP="00B37BE7">
      <w:pPr>
        <w:pBdr>
          <w:bottom w:val="single" w:sz="4" w:space="1" w:color="000000" w:themeColor="text1"/>
        </w:pBdr>
        <w:tabs>
          <w:tab w:val="left" w:pos="360"/>
        </w:tabs>
        <w:spacing w:before="200" w:after="60"/>
        <w:rPr>
          <w:rFonts w:ascii="Avenir Book" w:hAnsi="Avenir Book" w:cs="Helvetica"/>
          <w:b/>
          <w:caps/>
          <w:color w:val="0070C0"/>
          <w:szCs w:val="20"/>
        </w:rPr>
      </w:pPr>
      <w:r w:rsidRPr="009779A4">
        <w:rPr>
          <w:rFonts w:ascii="Avenir Book" w:hAnsi="Avenir Book" w:cs="Helvetica"/>
          <w:b/>
          <w:caps/>
          <w:color w:val="0070C0"/>
          <w:szCs w:val="20"/>
        </w:rPr>
        <w:t>Teaching Experience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2160"/>
        <w:gridCol w:w="1620"/>
      </w:tblGrid>
      <w:tr w:rsidR="006D581C" w:rsidRPr="00725E87" w14:paraId="034D50B1" w14:textId="77777777" w:rsidTr="001D2FD2">
        <w:tc>
          <w:tcPr>
            <w:tcW w:w="5688" w:type="dxa"/>
          </w:tcPr>
          <w:p w14:paraId="61CEC711" w14:textId="35EDF6C5" w:rsidR="006D581C" w:rsidRDefault="006D581C" w:rsidP="000D1F40">
            <w:pPr>
              <w:tabs>
                <w:tab w:val="left" w:pos="3660"/>
              </w:tabs>
              <w:ind w:right="360"/>
              <w:rPr>
                <w:rFonts w:ascii="Avenir Book" w:hAnsi="Avenir Book" w:cs="Helvetica"/>
                <w:bCs/>
                <w:sz w:val="20"/>
                <w:szCs w:val="20"/>
              </w:rPr>
            </w:pPr>
            <w:r>
              <w:rPr>
                <w:rFonts w:ascii="Avenir Book" w:hAnsi="Avenir Book" w:cs="Helvetica"/>
                <w:bCs/>
                <w:sz w:val="20"/>
                <w:szCs w:val="20"/>
              </w:rPr>
              <w:t>Vertebrate Evolution and Diversity (BIO 252)</w:t>
            </w:r>
          </w:p>
        </w:tc>
        <w:tc>
          <w:tcPr>
            <w:tcW w:w="2160" w:type="dxa"/>
          </w:tcPr>
          <w:p w14:paraId="54B7D222" w14:textId="575B1942" w:rsidR="006D581C" w:rsidRDefault="006D581C" w:rsidP="001D2FD2">
            <w:pPr>
              <w:tabs>
                <w:tab w:val="left" w:pos="3660"/>
              </w:tabs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Univ. of Michigan</w:t>
            </w:r>
          </w:p>
        </w:tc>
        <w:tc>
          <w:tcPr>
            <w:tcW w:w="1620" w:type="dxa"/>
          </w:tcPr>
          <w:p w14:paraId="2B053EF7" w14:textId="1336E74A" w:rsidR="006D581C" w:rsidRDefault="006D581C" w:rsidP="001D2FD2">
            <w:pPr>
              <w:tabs>
                <w:tab w:val="left" w:pos="3660"/>
              </w:tabs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Fall 2024</w:t>
            </w:r>
          </w:p>
        </w:tc>
      </w:tr>
      <w:tr w:rsidR="001D2FD2" w:rsidRPr="00725E87" w14:paraId="6AD7FF56" w14:textId="77777777" w:rsidTr="001D2FD2">
        <w:tc>
          <w:tcPr>
            <w:tcW w:w="5688" w:type="dxa"/>
          </w:tcPr>
          <w:p w14:paraId="4F58302E" w14:textId="77777777" w:rsidR="001D2FD2" w:rsidRPr="001D2FD2" w:rsidRDefault="001D2FD2" w:rsidP="000D1F40">
            <w:pPr>
              <w:tabs>
                <w:tab w:val="left" w:pos="3660"/>
              </w:tabs>
              <w:ind w:right="360"/>
              <w:rPr>
                <w:rFonts w:ascii="Avenir Book" w:hAnsi="Avenir Book" w:cs="Helvetica"/>
                <w:bCs/>
                <w:sz w:val="20"/>
                <w:szCs w:val="20"/>
              </w:rPr>
            </w:pPr>
            <w:r>
              <w:rPr>
                <w:rFonts w:ascii="Avenir Book" w:hAnsi="Avenir Book" w:cs="Helvetica"/>
                <w:bCs/>
                <w:sz w:val="20"/>
                <w:szCs w:val="20"/>
              </w:rPr>
              <w:t>Science, Emotion, and the Climate Crisis (BIO 121</w:t>
            </w:r>
            <w:r w:rsidR="00183AF0">
              <w:rPr>
                <w:rFonts w:ascii="Avenir Book" w:hAnsi="Avenir Book" w:cs="Helvetica"/>
                <w:bCs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14:paraId="053D3BBE" w14:textId="77777777" w:rsidR="001D2FD2" w:rsidRDefault="001D2FD2" w:rsidP="001D2FD2">
            <w:pPr>
              <w:tabs>
                <w:tab w:val="left" w:pos="3660"/>
              </w:tabs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Univ. of Michigan</w:t>
            </w:r>
          </w:p>
        </w:tc>
        <w:tc>
          <w:tcPr>
            <w:tcW w:w="1620" w:type="dxa"/>
          </w:tcPr>
          <w:p w14:paraId="19299223" w14:textId="77777777" w:rsidR="001D2FD2" w:rsidRDefault="001D2FD2" w:rsidP="001D2FD2">
            <w:pPr>
              <w:tabs>
                <w:tab w:val="left" w:pos="3660"/>
              </w:tabs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Spring 2023</w:t>
            </w:r>
          </w:p>
        </w:tc>
      </w:tr>
      <w:tr w:rsidR="00925FCB" w:rsidRPr="00725E87" w14:paraId="0E271F13" w14:textId="77777777" w:rsidTr="001D2FD2">
        <w:tc>
          <w:tcPr>
            <w:tcW w:w="5688" w:type="dxa"/>
          </w:tcPr>
          <w:p w14:paraId="7B6B700A" w14:textId="57D27438" w:rsidR="00925FCB" w:rsidRPr="001D2FD2" w:rsidRDefault="00925FCB" w:rsidP="00D74F04">
            <w:pPr>
              <w:tabs>
                <w:tab w:val="left" w:pos="3660"/>
              </w:tabs>
              <w:ind w:left="288" w:right="360" w:hanging="288"/>
              <w:rPr>
                <w:rFonts w:ascii="Avenir Book" w:hAnsi="Avenir Book" w:cs="Helvetica"/>
                <w:bCs/>
                <w:sz w:val="20"/>
                <w:szCs w:val="20"/>
              </w:rPr>
            </w:pPr>
            <w:r w:rsidRPr="001D2FD2">
              <w:rPr>
                <w:rFonts w:ascii="Avenir Book" w:hAnsi="Avenir Book" w:cs="Helvetica"/>
                <w:bCs/>
                <w:sz w:val="20"/>
                <w:szCs w:val="20"/>
              </w:rPr>
              <w:t>Invasion Biology: Threats, controversies, &amp; the right to knowledge (BIOEE 1640</w:t>
            </w:r>
            <w:r>
              <w:rPr>
                <w:rFonts w:ascii="Avenir Book" w:hAnsi="Avenir Book" w:cs="Helvetica"/>
                <w:bCs/>
                <w:sz w:val="20"/>
                <w:szCs w:val="20"/>
              </w:rPr>
              <w:t>, First-Year Writing Seminar)</w:t>
            </w:r>
          </w:p>
        </w:tc>
        <w:tc>
          <w:tcPr>
            <w:tcW w:w="2160" w:type="dxa"/>
          </w:tcPr>
          <w:p w14:paraId="63B61BC1" w14:textId="3FC15B11" w:rsidR="00925FCB" w:rsidRDefault="00925FCB" w:rsidP="00925FCB">
            <w:pPr>
              <w:tabs>
                <w:tab w:val="left" w:pos="3660"/>
              </w:tabs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Cornell University</w:t>
            </w:r>
          </w:p>
        </w:tc>
        <w:tc>
          <w:tcPr>
            <w:tcW w:w="1620" w:type="dxa"/>
          </w:tcPr>
          <w:p w14:paraId="5C539926" w14:textId="77CF6307" w:rsidR="00925FCB" w:rsidRDefault="00925FCB" w:rsidP="00925FCB">
            <w:pPr>
              <w:tabs>
                <w:tab w:val="left" w:pos="3660"/>
              </w:tabs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Spring 2022</w:t>
            </w:r>
          </w:p>
        </w:tc>
      </w:tr>
    </w:tbl>
    <w:p w14:paraId="5850DCB9" w14:textId="3A9F961B" w:rsidR="00196056" w:rsidRPr="00196056" w:rsidRDefault="00AD1A3E" w:rsidP="00196056">
      <w:pPr>
        <w:pBdr>
          <w:bottom w:val="single" w:sz="4" w:space="1" w:color="000000" w:themeColor="text1"/>
        </w:pBdr>
        <w:tabs>
          <w:tab w:val="left" w:pos="360"/>
        </w:tabs>
        <w:spacing w:before="240" w:after="120"/>
        <w:rPr>
          <w:rFonts w:ascii="Avenir Book" w:hAnsi="Avenir Book" w:cs="Helvetica"/>
          <w:b/>
          <w:caps/>
          <w:color w:val="0070C0"/>
          <w:szCs w:val="20"/>
        </w:rPr>
      </w:pPr>
      <w:r>
        <w:rPr>
          <w:rFonts w:ascii="Avenir Book" w:hAnsi="Avenir Book" w:cs="Helvetica"/>
          <w:b/>
          <w:caps/>
          <w:color w:val="0070C0"/>
          <w:szCs w:val="20"/>
        </w:rPr>
        <w:t xml:space="preserve">OTHER </w:t>
      </w:r>
      <w:r w:rsidR="00196056" w:rsidRPr="009779A4">
        <w:rPr>
          <w:rFonts w:ascii="Avenir Book" w:hAnsi="Avenir Book" w:cs="Helvetica"/>
          <w:b/>
          <w:caps/>
          <w:color w:val="0070C0"/>
          <w:szCs w:val="20"/>
        </w:rPr>
        <w:t>Teaching Experience</w:t>
      </w:r>
      <w:r w:rsidR="00196056">
        <w:rPr>
          <w:rFonts w:ascii="Avenir Book" w:hAnsi="Avenir Book" w:cs="Helvetica"/>
          <w:b/>
          <w:caps/>
          <w:color w:val="0070C0"/>
          <w:szCs w:val="20"/>
        </w:rPr>
        <w:t xml:space="preserve"> </w:t>
      </w:r>
      <w:r w:rsidR="00196056" w:rsidRPr="00E853AE">
        <w:rPr>
          <w:rFonts w:ascii="Avenir Book" w:hAnsi="Avenir Book" w:cs="Helvetica"/>
          <w:bCs/>
          <w:caps/>
          <w:color w:val="0070C0"/>
          <w:sz w:val="20"/>
          <w:szCs w:val="15"/>
        </w:rPr>
        <w:t>(</w:t>
      </w:r>
      <w:r w:rsidR="00196056" w:rsidRPr="00E853AE">
        <w:rPr>
          <w:rFonts w:ascii="Avenir Book" w:hAnsi="Avenir Book" w:cs="Helvetica"/>
          <w:bCs/>
          <w:color w:val="0070C0"/>
          <w:sz w:val="20"/>
          <w:szCs w:val="15"/>
        </w:rPr>
        <w:t>continued</w:t>
      </w:r>
      <w:r w:rsidR="00196056">
        <w:rPr>
          <w:rFonts w:ascii="Avenir Book" w:hAnsi="Avenir Book" w:cs="Helvetica"/>
          <w:bCs/>
          <w:color w:val="0070C0"/>
          <w:sz w:val="20"/>
          <w:szCs w:val="15"/>
        </w:rPr>
        <w:t>, indented courses indicate special sections)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3"/>
        <w:gridCol w:w="2025"/>
        <w:gridCol w:w="1880"/>
      </w:tblGrid>
      <w:tr w:rsidR="00110A2B" w:rsidRPr="00725E87" w14:paraId="016A7743" w14:textId="77777777" w:rsidTr="00110A2B">
        <w:trPr>
          <w:trHeight w:val="173"/>
        </w:trPr>
        <w:tc>
          <w:tcPr>
            <w:tcW w:w="5563" w:type="dxa"/>
          </w:tcPr>
          <w:p w14:paraId="3130851E" w14:textId="77777777" w:rsidR="00110A2B" w:rsidRPr="001D2FD2" w:rsidRDefault="00110A2B" w:rsidP="00925FCB">
            <w:pPr>
              <w:tabs>
                <w:tab w:val="left" w:pos="3660"/>
              </w:tabs>
              <w:ind w:right="360"/>
              <w:rPr>
                <w:rFonts w:ascii="Avenir Book" w:hAnsi="Avenir Book" w:cs="Helvetica"/>
                <w:bCs/>
                <w:i/>
                <w:iCs/>
                <w:sz w:val="20"/>
                <w:szCs w:val="20"/>
              </w:rPr>
            </w:pPr>
            <w:r>
              <w:rPr>
                <w:rFonts w:ascii="Avenir Book" w:hAnsi="Avenir Book" w:cs="Helvetica"/>
                <w:bCs/>
                <w:i/>
                <w:iCs/>
                <w:sz w:val="20"/>
                <w:szCs w:val="20"/>
              </w:rPr>
              <w:t xml:space="preserve">Graduate </w:t>
            </w:r>
            <w:r w:rsidRPr="001D2FD2">
              <w:rPr>
                <w:rFonts w:ascii="Avenir Book" w:hAnsi="Avenir Book" w:cs="Helvetica"/>
                <w:bCs/>
                <w:i/>
                <w:iCs/>
                <w:sz w:val="20"/>
                <w:szCs w:val="20"/>
              </w:rPr>
              <w:t>Teaching Assistant</w:t>
            </w:r>
          </w:p>
        </w:tc>
        <w:tc>
          <w:tcPr>
            <w:tcW w:w="2025" w:type="dxa"/>
          </w:tcPr>
          <w:p w14:paraId="2D6F968F" w14:textId="77777777" w:rsidR="00110A2B" w:rsidRDefault="00110A2B" w:rsidP="00110A2B">
            <w:pPr>
              <w:tabs>
                <w:tab w:val="left" w:pos="3660"/>
              </w:tabs>
              <w:rPr>
                <w:rFonts w:ascii="Avenir Book" w:hAnsi="Avenir Book" w:cs="Helvetica"/>
                <w:sz w:val="20"/>
                <w:szCs w:val="20"/>
              </w:rPr>
            </w:pPr>
          </w:p>
        </w:tc>
        <w:tc>
          <w:tcPr>
            <w:tcW w:w="1880" w:type="dxa"/>
          </w:tcPr>
          <w:p w14:paraId="2CEFAA71" w14:textId="77777777" w:rsidR="00110A2B" w:rsidRDefault="00110A2B" w:rsidP="00110A2B">
            <w:pPr>
              <w:tabs>
                <w:tab w:val="left" w:pos="3660"/>
              </w:tabs>
              <w:rPr>
                <w:rFonts w:ascii="Avenir Book" w:hAnsi="Avenir Book" w:cs="Helvetica"/>
                <w:sz w:val="20"/>
                <w:szCs w:val="20"/>
              </w:rPr>
            </w:pPr>
          </w:p>
        </w:tc>
      </w:tr>
      <w:tr w:rsidR="00110A2B" w:rsidRPr="00725E87" w14:paraId="0DD2901F" w14:textId="77777777" w:rsidTr="00110A2B">
        <w:trPr>
          <w:trHeight w:val="288"/>
        </w:trPr>
        <w:tc>
          <w:tcPr>
            <w:tcW w:w="5563" w:type="dxa"/>
          </w:tcPr>
          <w:p w14:paraId="6C6E0062" w14:textId="77777777" w:rsidR="00110A2B" w:rsidRPr="001D2FD2" w:rsidRDefault="00110A2B" w:rsidP="00110A2B">
            <w:pPr>
              <w:tabs>
                <w:tab w:val="left" w:pos="3660"/>
              </w:tabs>
              <w:ind w:right="360"/>
              <w:rPr>
                <w:rFonts w:ascii="Avenir Book" w:hAnsi="Avenir Book" w:cs="Helvetica"/>
                <w:bCs/>
                <w:sz w:val="20"/>
                <w:szCs w:val="20"/>
              </w:rPr>
            </w:pPr>
            <w:r w:rsidRPr="001D2FD2">
              <w:rPr>
                <w:rFonts w:ascii="Avenir Book" w:hAnsi="Avenir Book" w:cs="Helvetica"/>
                <w:bCs/>
                <w:sz w:val="20"/>
                <w:szCs w:val="20"/>
              </w:rPr>
              <w:t>Evolutionary Genomics (BIOEE 4940)</w:t>
            </w:r>
          </w:p>
        </w:tc>
        <w:tc>
          <w:tcPr>
            <w:tcW w:w="2025" w:type="dxa"/>
          </w:tcPr>
          <w:p w14:paraId="53118E89" w14:textId="77777777" w:rsidR="00110A2B" w:rsidRDefault="00110A2B" w:rsidP="00110A2B">
            <w:pPr>
              <w:tabs>
                <w:tab w:val="left" w:pos="3660"/>
              </w:tabs>
              <w:jc w:val="both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Cornell University</w:t>
            </w:r>
          </w:p>
        </w:tc>
        <w:tc>
          <w:tcPr>
            <w:tcW w:w="1880" w:type="dxa"/>
          </w:tcPr>
          <w:p w14:paraId="6396088A" w14:textId="77777777" w:rsidR="00110A2B" w:rsidRPr="00725E87" w:rsidRDefault="00110A2B" w:rsidP="00110A2B">
            <w:pPr>
              <w:tabs>
                <w:tab w:val="left" w:pos="3660"/>
              </w:tabs>
              <w:jc w:val="both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Fall 2020</w:t>
            </w:r>
          </w:p>
        </w:tc>
      </w:tr>
      <w:tr w:rsidR="00110A2B" w:rsidRPr="00725E87" w14:paraId="0357D149" w14:textId="77777777" w:rsidTr="00110A2B">
        <w:trPr>
          <w:trHeight w:val="288"/>
        </w:trPr>
        <w:tc>
          <w:tcPr>
            <w:tcW w:w="5563" w:type="dxa"/>
          </w:tcPr>
          <w:p w14:paraId="61EF9DA5" w14:textId="77777777" w:rsidR="00110A2B" w:rsidRPr="001D2FD2" w:rsidRDefault="00110A2B" w:rsidP="00110A2B">
            <w:pPr>
              <w:tabs>
                <w:tab w:val="left" w:pos="3660"/>
              </w:tabs>
              <w:ind w:right="360"/>
              <w:rPr>
                <w:rFonts w:ascii="Avenir Book" w:hAnsi="Avenir Book" w:cs="Helvetica"/>
                <w:bCs/>
                <w:sz w:val="20"/>
                <w:szCs w:val="20"/>
              </w:rPr>
            </w:pPr>
            <w:r w:rsidRPr="001D2FD2">
              <w:rPr>
                <w:rFonts w:ascii="Avenir Book" w:hAnsi="Avenir Book" w:cs="Helvetica"/>
                <w:bCs/>
                <w:sz w:val="20"/>
                <w:szCs w:val="20"/>
              </w:rPr>
              <w:t>Birds of the World (BIOEE 4752)</w:t>
            </w:r>
          </w:p>
        </w:tc>
        <w:tc>
          <w:tcPr>
            <w:tcW w:w="2025" w:type="dxa"/>
          </w:tcPr>
          <w:p w14:paraId="407FBF79" w14:textId="77777777" w:rsidR="00110A2B" w:rsidRPr="00725E87" w:rsidRDefault="00110A2B" w:rsidP="00110A2B">
            <w:pPr>
              <w:tabs>
                <w:tab w:val="left" w:pos="3660"/>
              </w:tabs>
              <w:jc w:val="both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Cornell University</w:t>
            </w:r>
          </w:p>
        </w:tc>
        <w:tc>
          <w:tcPr>
            <w:tcW w:w="1880" w:type="dxa"/>
          </w:tcPr>
          <w:p w14:paraId="7FE15A72" w14:textId="77777777" w:rsidR="00110A2B" w:rsidRPr="00725E87" w:rsidRDefault="00110A2B" w:rsidP="00110A2B">
            <w:pPr>
              <w:tabs>
                <w:tab w:val="left" w:pos="3660"/>
              </w:tabs>
              <w:jc w:val="both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Spring</w:t>
            </w:r>
            <w:r w:rsidRPr="00725E87">
              <w:rPr>
                <w:rFonts w:ascii="Avenir Book" w:hAnsi="Avenir Book" w:cs="Helvetica"/>
                <w:sz w:val="20"/>
                <w:szCs w:val="20"/>
              </w:rPr>
              <w:t xml:space="preserve"> 2020</w:t>
            </w:r>
          </w:p>
        </w:tc>
      </w:tr>
      <w:tr w:rsidR="00925FCB" w:rsidRPr="00725E87" w14:paraId="10882481" w14:textId="77777777" w:rsidTr="00110A2B">
        <w:trPr>
          <w:trHeight w:val="288"/>
        </w:trPr>
        <w:tc>
          <w:tcPr>
            <w:tcW w:w="5563" w:type="dxa"/>
          </w:tcPr>
          <w:p w14:paraId="63EA0319" w14:textId="29EDA414" w:rsidR="00925FCB" w:rsidRPr="001D2FD2" w:rsidRDefault="00925FCB" w:rsidP="00925FCB">
            <w:pPr>
              <w:tabs>
                <w:tab w:val="left" w:pos="3660"/>
              </w:tabs>
              <w:ind w:right="360"/>
              <w:rPr>
                <w:rFonts w:ascii="Avenir Book" w:hAnsi="Avenir Book" w:cs="Helvetica"/>
                <w:bCs/>
                <w:sz w:val="20"/>
                <w:szCs w:val="20"/>
              </w:rPr>
            </w:pPr>
            <w:r w:rsidRPr="001D2FD2">
              <w:rPr>
                <w:rFonts w:ascii="Avenir Book" w:hAnsi="Avenir Book" w:cs="Helvetica"/>
                <w:bCs/>
                <w:sz w:val="20"/>
                <w:szCs w:val="20"/>
              </w:rPr>
              <w:t>Teacher Training for Writing in the Majors (GRAD 7101)</w:t>
            </w:r>
          </w:p>
        </w:tc>
        <w:tc>
          <w:tcPr>
            <w:tcW w:w="2025" w:type="dxa"/>
          </w:tcPr>
          <w:p w14:paraId="2385B47E" w14:textId="1CBC4984" w:rsidR="00925FCB" w:rsidRDefault="00925FCB" w:rsidP="00925FCB">
            <w:pPr>
              <w:tabs>
                <w:tab w:val="left" w:pos="3660"/>
              </w:tabs>
              <w:jc w:val="both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Cornell University</w:t>
            </w:r>
          </w:p>
        </w:tc>
        <w:tc>
          <w:tcPr>
            <w:tcW w:w="1880" w:type="dxa"/>
          </w:tcPr>
          <w:p w14:paraId="5B6A1A84" w14:textId="7E5D13E8" w:rsidR="00925FCB" w:rsidRDefault="00925FCB" w:rsidP="00925FCB">
            <w:pPr>
              <w:tabs>
                <w:tab w:val="left" w:pos="3660"/>
              </w:tabs>
              <w:jc w:val="both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Spring 2018</w:t>
            </w:r>
          </w:p>
        </w:tc>
      </w:tr>
      <w:tr w:rsidR="00925FCB" w:rsidRPr="00725E87" w14:paraId="161B5F4B" w14:textId="77777777" w:rsidTr="00110A2B">
        <w:trPr>
          <w:trHeight w:val="288"/>
        </w:trPr>
        <w:tc>
          <w:tcPr>
            <w:tcW w:w="5563" w:type="dxa"/>
          </w:tcPr>
          <w:p w14:paraId="5B049963" w14:textId="77777777" w:rsidR="00925FCB" w:rsidRPr="001D2FD2" w:rsidRDefault="00925FCB" w:rsidP="00925FCB">
            <w:pPr>
              <w:tabs>
                <w:tab w:val="left" w:pos="3660"/>
              </w:tabs>
              <w:ind w:right="360"/>
              <w:rPr>
                <w:rFonts w:ascii="Avenir Book" w:hAnsi="Avenir Book" w:cs="Helvetica"/>
                <w:bCs/>
                <w:sz w:val="20"/>
                <w:szCs w:val="20"/>
              </w:rPr>
            </w:pPr>
            <w:r>
              <w:rPr>
                <w:rFonts w:ascii="Avenir Book" w:hAnsi="Avenir Book" w:cs="Helvetica"/>
                <w:bCs/>
                <w:sz w:val="20"/>
                <w:szCs w:val="20"/>
              </w:rPr>
              <w:t>Evolutionary Biology and Diversity (BIOEE 1780)</w:t>
            </w:r>
          </w:p>
        </w:tc>
        <w:tc>
          <w:tcPr>
            <w:tcW w:w="2025" w:type="dxa"/>
          </w:tcPr>
          <w:p w14:paraId="5A7D49D3" w14:textId="77777777" w:rsidR="00925FCB" w:rsidRDefault="00925FCB" w:rsidP="00925FCB">
            <w:pPr>
              <w:tabs>
                <w:tab w:val="left" w:pos="3660"/>
              </w:tabs>
              <w:jc w:val="both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Cornell University</w:t>
            </w:r>
          </w:p>
        </w:tc>
        <w:tc>
          <w:tcPr>
            <w:tcW w:w="1880" w:type="dxa"/>
          </w:tcPr>
          <w:p w14:paraId="1385FBD9" w14:textId="77777777" w:rsidR="00925FCB" w:rsidRDefault="00925FCB" w:rsidP="00925FCB">
            <w:pPr>
              <w:tabs>
                <w:tab w:val="left" w:pos="3660"/>
              </w:tabs>
              <w:jc w:val="both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Spring 2021, 2015</w:t>
            </w:r>
          </w:p>
        </w:tc>
      </w:tr>
      <w:tr w:rsidR="00925FCB" w:rsidRPr="00725E87" w14:paraId="676A6AC9" w14:textId="77777777" w:rsidTr="00110A2B">
        <w:trPr>
          <w:trHeight w:val="288"/>
        </w:trPr>
        <w:tc>
          <w:tcPr>
            <w:tcW w:w="5563" w:type="dxa"/>
          </w:tcPr>
          <w:p w14:paraId="33238136" w14:textId="77777777" w:rsidR="00925FCB" w:rsidRDefault="00925FCB" w:rsidP="00925FCB">
            <w:pPr>
              <w:tabs>
                <w:tab w:val="left" w:pos="3660"/>
              </w:tabs>
              <w:ind w:right="360" w:firstLine="288"/>
              <w:rPr>
                <w:rFonts w:ascii="Avenir Book" w:hAnsi="Avenir Book" w:cs="Helvetica"/>
                <w:bCs/>
                <w:sz w:val="20"/>
                <w:szCs w:val="20"/>
              </w:rPr>
            </w:pPr>
            <w:r>
              <w:rPr>
                <w:rFonts w:ascii="Avenir Book" w:hAnsi="Avenir Book" w:cs="Helvetica"/>
                <w:bCs/>
                <w:sz w:val="20"/>
                <w:szCs w:val="20"/>
              </w:rPr>
              <w:t>Writing in the Majors (BIOEE 1780)</w:t>
            </w:r>
          </w:p>
        </w:tc>
        <w:tc>
          <w:tcPr>
            <w:tcW w:w="2025" w:type="dxa"/>
          </w:tcPr>
          <w:p w14:paraId="7420BA99" w14:textId="77777777" w:rsidR="00925FCB" w:rsidRDefault="00925FCB" w:rsidP="00925FCB">
            <w:pPr>
              <w:tabs>
                <w:tab w:val="left" w:pos="3660"/>
              </w:tabs>
              <w:jc w:val="both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Cornell University</w:t>
            </w:r>
          </w:p>
        </w:tc>
        <w:tc>
          <w:tcPr>
            <w:tcW w:w="1880" w:type="dxa"/>
          </w:tcPr>
          <w:p w14:paraId="26A37273" w14:textId="77777777" w:rsidR="00925FCB" w:rsidRDefault="00925FCB" w:rsidP="00925FCB">
            <w:pPr>
              <w:tabs>
                <w:tab w:val="left" w:pos="3660"/>
              </w:tabs>
              <w:jc w:val="both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 xml:space="preserve">Fall 2019 </w:t>
            </w:r>
          </w:p>
        </w:tc>
      </w:tr>
      <w:tr w:rsidR="00925FCB" w:rsidRPr="00725E87" w14:paraId="47B80FFB" w14:textId="77777777" w:rsidTr="00110A2B">
        <w:trPr>
          <w:trHeight w:val="288"/>
        </w:trPr>
        <w:tc>
          <w:tcPr>
            <w:tcW w:w="5563" w:type="dxa"/>
          </w:tcPr>
          <w:p w14:paraId="788F8605" w14:textId="77777777" w:rsidR="00925FCB" w:rsidRDefault="00925FCB" w:rsidP="00925FCB">
            <w:pPr>
              <w:tabs>
                <w:tab w:val="left" w:pos="3660"/>
              </w:tabs>
              <w:ind w:right="360" w:firstLine="288"/>
              <w:rPr>
                <w:rFonts w:ascii="Avenir Book" w:hAnsi="Avenir Book" w:cs="Helvetica"/>
                <w:bCs/>
                <w:sz w:val="20"/>
                <w:szCs w:val="20"/>
              </w:rPr>
            </w:pPr>
            <w:r>
              <w:rPr>
                <w:rFonts w:ascii="Avenir Book" w:hAnsi="Avenir Book" w:cs="Helvetica"/>
                <w:bCs/>
                <w:sz w:val="20"/>
                <w:szCs w:val="20"/>
              </w:rPr>
              <w:t>Galápagos Course Co-Leader (BIOEE 1780)</w:t>
            </w:r>
          </w:p>
        </w:tc>
        <w:tc>
          <w:tcPr>
            <w:tcW w:w="2025" w:type="dxa"/>
          </w:tcPr>
          <w:p w14:paraId="35156853" w14:textId="77777777" w:rsidR="00925FCB" w:rsidRDefault="00925FCB" w:rsidP="00925FCB">
            <w:pPr>
              <w:tabs>
                <w:tab w:val="left" w:pos="3660"/>
              </w:tabs>
              <w:jc w:val="both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Cornell University</w:t>
            </w:r>
          </w:p>
        </w:tc>
        <w:tc>
          <w:tcPr>
            <w:tcW w:w="1880" w:type="dxa"/>
          </w:tcPr>
          <w:p w14:paraId="11501165" w14:textId="77777777" w:rsidR="00925FCB" w:rsidRDefault="00925FCB" w:rsidP="00925FCB">
            <w:pPr>
              <w:tabs>
                <w:tab w:val="left" w:pos="3660"/>
              </w:tabs>
              <w:jc w:val="both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Spring 2017, 2018</w:t>
            </w:r>
          </w:p>
        </w:tc>
      </w:tr>
      <w:tr w:rsidR="00925FCB" w:rsidRPr="00725E87" w14:paraId="27250DE7" w14:textId="77777777" w:rsidTr="00110A2B">
        <w:trPr>
          <w:trHeight w:val="288"/>
        </w:trPr>
        <w:tc>
          <w:tcPr>
            <w:tcW w:w="5563" w:type="dxa"/>
          </w:tcPr>
          <w:p w14:paraId="7B49E42D" w14:textId="77777777" w:rsidR="00925FCB" w:rsidRPr="001D2FD2" w:rsidRDefault="00925FCB" w:rsidP="00925FCB">
            <w:pPr>
              <w:tabs>
                <w:tab w:val="left" w:pos="3660"/>
              </w:tabs>
              <w:ind w:right="360"/>
              <w:rPr>
                <w:rFonts w:ascii="Avenir Book" w:hAnsi="Avenir Book" w:cs="Helvetica"/>
                <w:bCs/>
                <w:sz w:val="20"/>
                <w:szCs w:val="20"/>
              </w:rPr>
            </w:pPr>
            <w:r>
              <w:rPr>
                <w:rFonts w:ascii="Avenir Book" w:hAnsi="Avenir Book" w:cs="Helvetica"/>
                <w:bCs/>
                <w:sz w:val="20"/>
                <w:szCs w:val="20"/>
              </w:rPr>
              <w:t>Vertebrates: Structure, Function, &amp; Diversity (BIO 2740)</w:t>
            </w:r>
          </w:p>
        </w:tc>
        <w:tc>
          <w:tcPr>
            <w:tcW w:w="2025" w:type="dxa"/>
          </w:tcPr>
          <w:p w14:paraId="5CC383F0" w14:textId="77777777" w:rsidR="00925FCB" w:rsidRDefault="00925FCB" w:rsidP="00925FCB">
            <w:pPr>
              <w:tabs>
                <w:tab w:val="left" w:pos="3660"/>
              </w:tabs>
              <w:jc w:val="both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Cornell University</w:t>
            </w:r>
          </w:p>
        </w:tc>
        <w:tc>
          <w:tcPr>
            <w:tcW w:w="1880" w:type="dxa"/>
          </w:tcPr>
          <w:p w14:paraId="53A9761D" w14:textId="77777777" w:rsidR="00925FCB" w:rsidRDefault="00925FCB" w:rsidP="00925FCB">
            <w:pPr>
              <w:tabs>
                <w:tab w:val="left" w:pos="3660"/>
              </w:tabs>
              <w:jc w:val="both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Spring 2016</w:t>
            </w:r>
          </w:p>
        </w:tc>
      </w:tr>
      <w:tr w:rsidR="00925FCB" w:rsidRPr="00725E87" w14:paraId="607189E5" w14:textId="77777777" w:rsidTr="00110A2B">
        <w:trPr>
          <w:trHeight w:val="288"/>
        </w:trPr>
        <w:tc>
          <w:tcPr>
            <w:tcW w:w="5563" w:type="dxa"/>
          </w:tcPr>
          <w:p w14:paraId="539328D0" w14:textId="77777777" w:rsidR="00925FCB" w:rsidRDefault="00925FCB" w:rsidP="00925FCB">
            <w:pPr>
              <w:tabs>
                <w:tab w:val="left" w:pos="3660"/>
              </w:tabs>
              <w:ind w:right="360"/>
              <w:rPr>
                <w:rFonts w:ascii="Avenir Book" w:hAnsi="Avenir Book" w:cs="Helvetica"/>
                <w:bCs/>
                <w:sz w:val="20"/>
                <w:szCs w:val="20"/>
              </w:rPr>
            </w:pPr>
            <w:r>
              <w:rPr>
                <w:rFonts w:ascii="Avenir Book" w:hAnsi="Avenir Book" w:cs="Helvetica"/>
                <w:bCs/>
                <w:sz w:val="20"/>
                <w:szCs w:val="20"/>
              </w:rPr>
              <w:t>Environmental Biology I (EEEB W2001)</w:t>
            </w:r>
          </w:p>
        </w:tc>
        <w:tc>
          <w:tcPr>
            <w:tcW w:w="2025" w:type="dxa"/>
          </w:tcPr>
          <w:p w14:paraId="4F91A1DB" w14:textId="77777777" w:rsidR="00925FCB" w:rsidRDefault="00925FCB" w:rsidP="00925FCB">
            <w:pPr>
              <w:tabs>
                <w:tab w:val="left" w:pos="3660"/>
              </w:tabs>
              <w:jc w:val="both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Columbia University</w:t>
            </w:r>
          </w:p>
        </w:tc>
        <w:tc>
          <w:tcPr>
            <w:tcW w:w="1880" w:type="dxa"/>
          </w:tcPr>
          <w:p w14:paraId="20FB36C9" w14:textId="77777777" w:rsidR="00925FCB" w:rsidRDefault="00925FCB" w:rsidP="00925FCB">
            <w:pPr>
              <w:tabs>
                <w:tab w:val="left" w:pos="3660"/>
              </w:tabs>
              <w:jc w:val="both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Fall 2013</w:t>
            </w:r>
          </w:p>
        </w:tc>
      </w:tr>
      <w:tr w:rsidR="00925FCB" w:rsidRPr="00725E87" w14:paraId="7F917178" w14:textId="77777777" w:rsidTr="00110A2B">
        <w:trPr>
          <w:trHeight w:val="173"/>
        </w:trPr>
        <w:tc>
          <w:tcPr>
            <w:tcW w:w="5563" w:type="dxa"/>
          </w:tcPr>
          <w:p w14:paraId="7EC3FDF7" w14:textId="77777777" w:rsidR="00925FCB" w:rsidRPr="001D2FD2" w:rsidRDefault="00925FCB" w:rsidP="00925FCB">
            <w:pPr>
              <w:tabs>
                <w:tab w:val="left" w:pos="3660"/>
              </w:tabs>
              <w:spacing w:before="120"/>
              <w:ind w:right="360"/>
              <w:rPr>
                <w:rFonts w:ascii="Avenir Book" w:hAnsi="Avenir Book" w:cs="Helvetica"/>
                <w:bCs/>
                <w:i/>
                <w:iCs/>
                <w:sz w:val="20"/>
                <w:szCs w:val="20"/>
              </w:rPr>
            </w:pPr>
            <w:r w:rsidRPr="001D2FD2">
              <w:rPr>
                <w:rFonts w:ascii="Avenir Book" w:hAnsi="Avenir Book" w:cs="Helvetica"/>
                <w:bCs/>
                <w:i/>
                <w:iCs/>
                <w:sz w:val="20"/>
                <w:szCs w:val="20"/>
              </w:rPr>
              <w:t>Course Assistant</w:t>
            </w:r>
            <w:r>
              <w:rPr>
                <w:rFonts w:ascii="Avenir Book" w:hAnsi="Avenir Book" w:cs="Helvetica"/>
                <w:bCs/>
                <w:i/>
                <w:iCs/>
                <w:sz w:val="20"/>
                <w:szCs w:val="20"/>
              </w:rPr>
              <w:t xml:space="preserve"> and other teaching roles</w:t>
            </w:r>
          </w:p>
        </w:tc>
        <w:tc>
          <w:tcPr>
            <w:tcW w:w="2025" w:type="dxa"/>
          </w:tcPr>
          <w:p w14:paraId="3FF2DC86" w14:textId="77777777" w:rsidR="00925FCB" w:rsidRDefault="00925FCB" w:rsidP="00925FCB">
            <w:pPr>
              <w:tabs>
                <w:tab w:val="left" w:pos="3660"/>
              </w:tabs>
              <w:jc w:val="both"/>
              <w:rPr>
                <w:rFonts w:ascii="Avenir Book" w:hAnsi="Avenir Book" w:cs="Helvetica"/>
                <w:sz w:val="20"/>
                <w:szCs w:val="20"/>
              </w:rPr>
            </w:pPr>
          </w:p>
        </w:tc>
        <w:tc>
          <w:tcPr>
            <w:tcW w:w="1880" w:type="dxa"/>
          </w:tcPr>
          <w:p w14:paraId="6302DAD1" w14:textId="77777777" w:rsidR="00925FCB" w:rsidRDefault="00925FCB" w:rsidP="00925FCB">
            <w:pPr>
              <w:tabs>
                <w:tab w:val="left" w:pos="3660"/>
              </w:tabs>
              <w:jc w:val="both"/>
              <w:rPr>
                <w:rFonts w:ascii="Avenir Book" w:hAnsi="Avenir Book" w:cs="Helvetica"/>
                <w:sz w:val="20"/>
                <w:szCs w:val="20"/>
              </w:rPr>
            </w:pPr>
          </w:p>
        </w:tc>
      </w:tr>
      <w:tr w:rsidR="00925FCB" w:rsidRPr="00725E87" w14:paraId="7ABF63A6" w14:textId="77777777" w:rsidTr="00110A2B">
        <w:trPr>
          <w:trHeight w:val="288"/>
        </w:trPr>
        <w:tc>
          <w:tcPr>
            <w:tcW w:w="5563" w:type="dxa"/>
          </w:tcPr>
          <w:p w14:paraId="09BAF7DE" w14:textId="77777777" w:rsidR="00925FCB" w:rsidRDefault="00925FCB" w:rsidP="00925FCB">
            <w:pPr>
              <w:tabs>
                <w:tab w:val="left" w:pos="3660"/>
              </w:tabs>
              <w:ind w:right="360"/>
              <w:rPr>
                <w:rFonts w:ascii="Avenir Book" w:hAnsi="Avenir Book" w:cs="Helvetica"/>
                <w:bCs/>
                <w:sz w:val="20"/>
                <w:szCs w:val="20"/>
              </w:rPr>
            </w:pPr>
            <w:r>
              <w:rPr>
                <w:rFonts w:ascii="Avenir Book" w:hAnsi="Avenir Book" w:cs="Helvetica"/>
                <w:bCs/>
                <w:sz w:val="20"/>
                <w:szCs w:val="20"/>
              </w:rPr>
              <w:t>Art and Science of Biological Illustration (BIOEE 4940)</w:t>
            </w:r>
          </w:p>
        </w:tc>
        <w:tc>
          <w:tcPr>
            <w:tcW w:w="2025" w:type="dxa"/>
          </w:tcPr>
          <w:p w14:paraId="64C3A915" w14:textId="77777777" w:rsidR="00925FCB" w:rsidRDefault="00925FCB" w:rsidP="00925FCB">
            <w:pPr>
              <w:tabs>
                <w:tab w:val="left" w:pos="3660"/>
              </w:tabs>
              <w:jc w:val="both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 xml:space="preserve">Cornell University </w:t>
            </w:r>
          </w:p>
        </w:tc>
        <w:tc>
          <w:tcPr>
            <w:tcW w:w="1880" w:type="dxa"/>
          </w:tcPr>
          <w:p w14:paraId="413A75A0" w14:textId="77777777" w:rsidR="00925FCB" w:rsidRDefault="00925FCB" w:rsidP="00925FCB">
            <w:pPr>
              <w:tabs>
                <w:tab w:val="left" w:pos="3660"/>
              </w:tabs>
              <w:jc w:val="both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Spring 2019</w:t>
            </w:r>
          </w:p>
        </w:tc>
      </w:tr>
      <w:tr w:rsidR="00925FCB" w:rsidRPr="00725E87" w14:paraId="03C9C575" w14:textId="77777777" w:rsidTr="00110A2B">
        <w:trPr>
          <w:trHeight w:val="288"/>
        </w:trPr>
        <w:tc>
          <w:tcPr>
            <w:tcW w:w="5563" w:type="dxa"/>
          </w:tcPr>
          <w:p w14:paraId="1B5EC00F" w14:textId="77777777" w:rsidR="00925FCB" w:rsidRDefault="00925FCB" w:rsidP="00925FCB">
            <w:pPr>
              <w:tabs>
                <w:tab w:val="left" w:pos="3660"/>
              </w:tabs>
              <w:ind w:right="360"/>
              <w:rPr>
                <w:rFonts w:ascii="Avenir Book" w:hAnsi="Avenir Book" w:cs="Helvetica"/>
                <w:bCs/>
                <w:sz w:val="20"/>
                <w:szCs w:val="20"/>
              </w:rPr>
            </w:pPr>
            <w:r>
              <w:rPr>
                <w:rFonts w:ascii="Avenir Book" w:hAnsi="Avenir Book" w:cs="Helvetica"/>
                <w:bCs/>
                <w:sz w:val="20"/>
                <w:szCs w:val="20"/>
              </w:rPr>
              <w:t xml:space="preserve">Vertebrate Biology (BIO 242) </w:t>
            </w:r>
          </w:p>
        </w:tc>
        <w:tc>
          <w:tcPr>
            <w:tcW w:w="2025" w:type="dxa"/>
          </w:tcPr>
          <w:p w14:paraId="1CFAB088" w14:textId="77777777" w:rsidR="00925FCB" w:rsidRDefault="00925FCB" w:rsidP="00925FCB">
            <w:pPr>
              <w:tabs>
                <w:tab w:val="left" w:pos="3660"/>
              </w:tabs>
              <w:jc w:val="both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St. Olaf College</w:t>
            </w:r>
          </w:p>
        </w:tc>
        <w:tc>
          <w:tcPr>
            <w:tcW w:w="1880" w:type="dxa"/>
          </w:tcPr>
          <w:p w14:paraId="585303E8" w14:textId="77777777" w:rsidR="00925FCB" w:rsidRDefault="00925FCB" w:rsidP="00925FCB">
            <w:pPr>
              <w:tabs>
                <w:tab w:val="left" w:pos="3660"/>
              </w:tabs>
              <w:jc w:val="both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Spring 2012</w:t>
            </w:r>
          </w:p>
        </w:tc>
      </w:tr>
    </w:tbl>
    <w:p w14:paraId="6EA8DBBD" w14:textId="77777777" w:rsidR="00B37BE7" w:rsidRPr="009779A4" w:rsidRDefault="00B37BE7" w:rsidP="00B37BE7">
      <w:pPr>
        <w:pBdr>
          <w:bottom w:val="single" w:sz="4" w:space="1" w:color="auto"/>
        </w:pBdr>
        <w:tabs>
          <w:tab w:val="left" w:pos="360"/>
        </w:tabs>
        <w:spacing w:before="200" w:after="60"/>
        <w:rPr>
          <w:rFonts w:ascii="Avenir Book" w:hAnsi="Avenir Book" w:cs="Helvetica"/>
          <w:b/>
          <w:caps/>
          <w:color w:val="0070C0"/>
          <w:szCs w:val="20"/>
        </w:rPr>
      </w:pPr>
      <w:r w:rsidRPr="009779A4">
        <w:rPr>
          <w:rFonts w:ascii="Avenir Book" w:hAnsi="Avenir Book" w:cs="Helvetica"/>
          <w:b/>
          <w:caps/>
          <w:color w:val="0070C0"/>
          <w:szCs w:val="20"/>
        </w:rPr>
        <w:t xml:space="preserve">Other </w:t>
      </w:r>
      <w:r>
        <w:rPr>
          <w:rFonts w:ascii="Avenir Book" w:hAnsi="Avenir Book" w:cs="Helvetica"/>
          <w:b/>
          <w:caps/>
          <w:color w:val="0070C0"/>
          <w:szCs w:val="20"/>
        </w:rPr>
        <w:t>MEDIA</w:t>
      </w:r>
    </w:p>
    <w:p w14:paraId="71EAFFAE" w14:textId="7CD73967" w:rsidR="00714D67" w:rsidRPr="00714D67" w:rsidRDefault="00714D67" w:rsidP="00714D67">
      <w:pPr>
        <w:pStyle w:val="NoSpacing"/>
        <w:rPr>
          <w:rFonts w:ascii="Avenir Book" w:hAnsi="Avenir Book" w:cs="Helvetica"/>
          <w:sz w:val="20"/>
          <w:szCs w:val="20"/>
        </w:rPr>
      </w:pPr>
      <w:r>
        <w:rPr>
          <w:rFonts w:ascii="Avenir Book" w:hAnsi="Avenir Book" w:cs="Helvetica"/>
          <w:b/>
          <w:bCs/>
          <w:sz w:val="20"/>
          <w:szCs w:val="20"/>
        </w:rPr>
        <w:t xml:space="preserve">Hofmeister, N.R. </w:t>
      </w:r>
      <w:r>
        <w:rPr>
          <w:rFonts w:ascii="Avenir Book" w:hAnsi="Avenir Book" w:cs="Helvetica"/>
          <w:sz w:val="20"/>
          <w:szCs w:val="20"/>
        </w:rPr>
        <w:t xml:space="preserve">2024. Citizen Starling: political and ornithological imaginations of an invasive bird. Backchannels (Blog for the Society for Social Studies of Science), online. </w:t>
      </w:r>
    </w:p>
    <w:p w14:paraId="0A27497D" w14:textId="1846DF23" w:rsidR="00B37BE7" w:rsidRDefault="00B37BE7" w:rsidP="00714D67">
      <w:pPr>
        <w:pStyle w:val="NoSpacing"/>
        <w:rPr>
          <w:rFonts w:ascii="Avenir Book" w:hAnsi="Avenir Book" w:cs="Helvetica"/>
          <w:sz w:val="20"/>
          <w:szCs w:val="20"/>
        </w:rPr>
      </w:pPr>
      <w:r w:rsidRPr="00725E87">
        <w:rPr>
          <w:rFonts w:ascii="Avenir Book" w:hAnsi="Avenir Book" w:cs="Helvetica"/>
          <w:b/>
          <w:bCs/>
          <w:sz w:val="20"/>
          <w:szCs w:val="20"/>
        </w:rPr>
        <w:t>Hofmeister, N.R.</w:t>
      </w:r>
      <w:r>
        <w:rPr>
          <w:rFonts w:ascii="Avenir Book" w:hAnsi="Avenir Book" w:cs="Helvetica"/>
          <w:sz w:val="20"/>
          <w:szCs w:val="20"/>
        </w:rPr>
        <w:t xml:space="preserve"> 2021. Are Starlings Really “Invasive Aliens”? Living Bird, online. </w:t>
      </w:r>
    </w:p>
    <w:p w14:paraId="0F88CA34" w14:textId="4E5E57EB" w:rsidR="00964BEB" w:rsidRDefault="00964BEB" w:rsidP="00714D67">
      <w:pPr>
        <w:pStyle w:val="NoSpacing"/>
        <w:rPr>
          <w:rFonts w:ascii="Avenir Book" w:hAnsi="Avenir Book" w:cs="Helvetica"/>
          <w:sz w:val="20"/>
          <w:szCs w:val="20"/>
        </w:rPr>
      </w:pPr>
      <w:r>
        <w:rPr>
          <w:rFonts w:ascii="Avenir Book" w:hAnsi="Avenir Book" w:cs="Helvetica"/>
          <w:sz w:val="20"/>
          <w:szCs w:val="20"/>
        </w:rPr>
        <w:t xml:space="preserve">Bittel, J. “The Shakespearean Tall Tale that Shaped How We See Starlings” The New York Times, April 11, 2022. </w:t>
      </w:r>
      <w:r w:rsidR="006D581C" w:rsidRPr="006D581C">
        <w:rPr>
          <w:rFonts w:ascii="Avenir Book" w:hAnsi="Avenir Book" w:cs="Helvetica"/>
          <w:i/>
          <w:iCs/>
          <w:sz w:val="20"/>
          <w:szCs w:val="20"/>
        </w:rPr>
        <w:t>Interview included</w:t>
      </w:r>
      <w:r w:rsidR="006D581C">
        <w:rPr>
          <w:rFonts w:ascii="Avenir Book" w:hAnsi="Avenir Book" w:cs="Helvetica"/>
          <w:i/>
          <w:iCs/>
          <w:sz w:val="20"/>
          <w:szCs w:val="20"/>
        </w:rPr>
        <w:t>.</w:t>
      </w:r>
    </w:p>
    <w:p w14:paraId="60DAB28D" w14:textId="6F84CE54" w:rsidR="00B37BE7" w:rsidRPr="009779A4" w:rsidRDefault="00B37BE7" w:rsidP="00B37BE7">
      <w:pPr>
        <w:pBdr>
          <w:bottom w:val="single" w:sz="4" w:space="1" w:color="auto"/>
        </w:pBdr>
        <w:tabs>
          <w:tab w:val="left" w:pos="360"/>
          <w:tab w:val="left" w:pos="2120"/>
        </w:tabs>
        <w:spacing w:before="200" w:after="60"/>
        <w:rPr>
          <w:rFonts w:ascii="Avenir Book" w:hAnsi="Avenir Book" w:cs="Helvetica"/>
          <w:b/>
          <w:caps/>
          <w:color w:val="0070C0"/>
          <w:szCs w:val="20"/>
        </w:rPr>
      </w:pPr>
      <w:r w:rsidRPr="009779A4">
        <w:rPr>
          <w:rFonts w:ascii="Avenir Book" w:hAnsi="Avenir Book" w:cs="Helvetica"/>
          <w:b/>
          <w:caps/>
          <w:color w:val="0070C0"/>
          <w:szCs w:val="20"/>
        </w:rPr>
        <w:t xml:space="preserve">SERVICE </w:t>
      </w:r>
      <w:r w:rsidR="00F77BA0">
        <w:rPr>
          <w:rFonts w:ascii="Avenir Book" w:hAnsi="Avenir Book" w:cs="Helvetica"/>
          <w:b/>
          <w:caps/>
          <w:color w:val="0070C0"/>
          <w:szCs w:val="20"/>
        </w:rPr>
        <w:t>AND Engagement</w:t>
      </w:r>
    </w:p>
    <w:tbl>
      <w:tblPr>
        <w:tblStyle w:val="TableGrid"/>
        <w:tblW w:w="937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1440"/>
      </w:tblGrid>
      <w:tr w:rsidR="00F763D0" w:rsidRPr="00725E87" w14:paraId="58264823" w14:textId="77777777" w:rsidTr="00F763D0">
        <w:tc>
          <w:tcPr>
            <w:tcW w:w="7938" w:type="dxa"/>
          </w:tcPr>
          <w:p w14:paraId="31D2E505" w14:textId="77777777" w:rsidR="00F763D0" w:rsidRPr="00F77BA0" w:rsidRDefault="00F763D0" w:rsidP="00F77BA0">
            <w:pPr>
              <w:rPr>
                <w:rFonts w:ascii="Avenir Book" w:hAnsi="Avenir Book"/>
                <w:b/>
                <w:bCs/>
                <w:sz w:val="20"/>
                <w:szCs w:val="20"/>
              </w:rPr>
            </w:pPr>
            <w:r>
              <w:rPr>
                <w:rFonts w:ascii="Avenir Book" w:hAnsi="Avenir Book"/>
                <w:b/>
                <w:bCs/>
                <w:sz w:val="20"/>
                <w:szCs w:val="20"/>
              </w:rPr>
              <w:lastRenderedPageBreak/>
              <w:t xml:space="preserve">Co-organizer, </w:t>
            </w:r>
            <w:r w:rsidRPr="00F763D0">
              <w:rPr>
                <w:rFonts w:ascii="Avenir Book" w:hAnsi="Avenir Book"/>
                <w:sz w:val="20"/>
                <w:szCs w:val="20"/>
              </w:rPr>
              <w:t>Speaker Series for the Program in Science and Technology Studies, Univ. of Michigan</w:t>
            </w:r>
            <w:r>
              <w:rPr>
                <w:rFonts w:ascii="Avenir Book" w:hAnsi="Avenir Book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53D9FBF" w14:textId="38EA2F2F" w:rsidR="00F763D0" w:rsidRPr="00F763D0" w:rsidRDefault="00F763D0" w:rsidP="00F763D0">
            <w:pPr>
              <w:jc w:val="right"/>
              <w:rPr>
                <w:rFonts w:ascii="Avenir Book" w:hAnsi="Avenir Book"/>
                <w:sz w:val="20"/>
                <w:szCs w:val="20"/>
              </w:rPr>
            </w:pPr>
            <w:r w:rsidRPr="00F763D0">
              <w:rPr>
                <w:rFonts w:ascii="Avenir Book" w:hAnsi="Avenir Book"/>
                <w:sz w:val="20"/>
                <w:szCs w:val="20"/>
              </w:rPr>
              <w:t>2024</w:t>
            </w:r>
            <w:r>
              <w:rPr>
                <w:rFonts w:ascii="Avenir Book" w:hAnsi="Avenir Book"/>
                <w:sz w:val="20"/>
                <w:szCs w:val="20"/>
              </w:rPr>
              <w:t xml:space="preserve"> – </w:t>
            </w:r>
            <w:r w:rsidRPr="00F763D0">
              <w:rPr>
                <w:rFonts w:ascii="Avenir Book" w:hAnsi="Avenir Book"/>
                <w:sz w:val="20"/>
                <w:szCs w:val="20"/>
              </w:rPr>
              <w:t>2025</w:t>
            </w:r>
          </w:p>
        </w:tc>
      </w:tr>
      <w:tr w:rsidR="00AD1A3E" w:rsidRPr="00725E87" w14:paraId="3D50975F" w14:textId="77777777" w:rsidTr="000D1F40">
        <w:tc>
          <w:tcPr>
            <w:tcW w:w="7938" w:type="dxa"/>
          </w:tcPr>
          <w:p w14:paraId="1317AC05" w14:textId="18700623" w:rsidR="00AD1A3E" w:rsidRPr="00725E87" w:rsidRDefault="00AD1A3E" w:rsidP="00F77BA0">
            <w:pPr>
              <w:tabs>
                <w:tab w:val="left" w:pos="360"/>
              </w:tabs>
              <w:spacing w:before="120"/>
              <w:rPr>
                <w:rFonts w:ascii="Avenir Book" w:hAnsi="Avenir Book" w:cs="Helvetica"/>
                <w:b/>
                <w:sz w:val="20"/>
                <w:szCs w:val="20"/>
              </w:rPr>
            </w:pPr>
            <w:r>
              <w:rPr>
                <w:rFonts w:ascii="Avenir Book" w:hAnsi="Avenir Book" w:cs="Helvetica"/>
                <w:b/>
                <w:sz w:val="20"/>
                <w:szCs w:val="20"/>
              </w:rPr>
              <w:t>Working Group Member,</w:t>
            </w:r>
            <w:r w:rsidRPr="00AD1A3E">
              <w:rPr>
                <w:rFonts w:ascii="Avenir Book" w:hAnsi="Avenir Book" w:cs="Helvetica"/>
                <w:bCs/>
                <w:sz w:val="20"/>
                <w:szCs w:val="20"/>
              </w:rPr>
              <w:t xml:space="preserve"> Resources for Inclusive Evolution Education</w:t>
            </w:r>
            <w:r w:rsidR="00877F30">
              <w:rPr>
                <w:rFonts w:ascii="Avenir Book" w:hAnsi="Avenir Book" w:cs="Helvetica"/>
                <w:bCs/>
                <w:sz w:val="20"/>
                <w:szCs w:val="20"/>
              </w:rPr>
              <w:t>, Society for the Study of Evolution</w:t>
            </w:r>
          </w:p>
        </w:tc>
        <w:tc>
          <w:tcPr>
            <w:tcW w:w="1440" w:type="dxa"/>
          </w:tcPr>
          <w:p w14:paraId="0E2F07F2" w14:textId="0192D432" w:rsidR="00AD1A3E" w:rsidRPr="00725E87" w:rsidRDefault="00AD1A3E" w:rsidP="000D1F40">
            <w:pPr>
              <w:tabs>
                <w:tab w:val="left" w:pos="36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2024</w:t>
            </w:r>
          </w:p>
        </w:tc>
      </w:tr>
      <w:tr w:rsidR="00B37BE7" w:rsidRPr="00725E87" w14:paraId="5F5A02CB" w14:textId="77777777" w:rsidTr="000D1F40">
        <w:tc>
          <w:tcPr>
            <w:tcW w:w="7938" w:type="dxa"/>
          </w:tcPr>
          <w:p w14:paraId="4100C7C1" w14:textId="77777777" w:rsidR="00B37BE7" w:rsidRPr="00725E87" w:rsidRDefault="00B37BE7" w:rsidP="00F77BA0">
            <w:pPr>
              <w:tabs>
                <w:tab w:val="left" w:pos="360"/>
              </w:tabs>
              <w:spacing w:before="120"/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b/>
                <w:sz w:val="20"/>
                <w:szCs w:val="20"/>
              </w:rPr>
              <w:t>President,</w:t>
            </w:r>
            <w:r w:rsidRPr="00725E87">
              <w:rPr>
                <w:rFonts w:ascii="Avenir Book" w:hAnsi="Avenir Book" w:cs="Helvetica"/>
                <w:sz w:val="20"/>
                <w:szCs w:val="20"/>
              </w:rPr>
              <w:t xml:space="preserve"> </w:t>
            </w:r>
            <w:r>
              <w:rPr>
                <w:rFonts w:ascii="Avenir Book" w:hAnsi="Avenir Book" w:cs="Helvetica"/>
                <w:sz w:val="20"/>
                <w:szCs w:val="20"/>
              </w:rPr>
              <w:t>EEB</w:t>
            </w:r>
            <w:r w:rsidRPr="00725E87">
              <w:rPr>
                <w:rFonts w:ascii="Avenir Book" w:hAnsi="Avenir Book" w:cs="Helvetica"/>
                <w:sz w:val="20"/>
                <w:szCs w:val="20"/>
              </w:rPr>
              <w:t xml:space="preserve"> Graduate Student Association, Cornell University</w:t>
            </w:r>
          </w:p>
          <w:p w14:paraId="55FC0C9B" w14:textId="77777777" w:rsidR="00B37BE7" w:rsidRPr="00725E87" w:rsidRDefault="00B37BE7" w:rsidP="000D1F40">
            <w:pPr>
              <w:tabs>
                <w:tab w:val="left" w:pos="360"/>
              </w:tabs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b/>
                <w:sz w:val="20"/>
                <w:szCs w:val="20"/>
              </w:rPr>
              <w:t>Treasurer</w:t>
            </w:r>
            <w:r w:rsidRPr="00725E87">
              <w:rPr>
                <w:rFonts w:ascii="Avenir Book" w:hAnsi="Avenir Book" w:cs="Helvetica"/>
                <w:sz w:val="20"/>
                <w:szCs w:val="20"/>
              </w:rPr>
              <w:t xml:space="preserve">, </w:t>
            </w:r>
            <w:r>
              <w:rPr>
                <w:rFonts w:ascii="Avenir Book" w:hAnsi="Avenir Book" w:cs="Helvetica"/>
                <w:sz w:val="20"/>
                <w:szCs w:val="20"/>
              </w:rPr>
              <w:t>EEB</w:t>
            </w:r>
            <w:r w:rsidRPr="00725E87">
              <w:rPr>
                <w:rFonts w:ascii="Avenir Book" w:hAnsi="Avenir Book" w:cs="Helvetica"/>
                <w:sz w:val="20"/>
                <w:szCs w:val="20"/>
              </w:rPr>
              <w:t xml:space="preserve"> Graduate Student Association, Cornell University</w:t>
            </w:r>
          </w:p>
        </w:tc>
        <w:tc>
          <w:tcPr>
            <w:tcW w:w="1440" w:type="dxa"/>
          </w:tcPr>
          <w:p w14:paraId="417C79D0" w14:textId="50AC5159" w:rsidR="00B37BE7" w:rsidRPr="00725E87" w:rsidRDefault="00B37BE7" w:rsidP="000D1F40">
            <w:pPr>
              <w:tabs>
                <w:tab w:val="left" w:pos="36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2016 –</w:t>
            </w:r>
            <w:r w:rsidR="00F763D0">
              <w:rPr>
                <w:rFonts w:ascii="Avenir Book" w:hAnsi="Avenir Book" w:cs="Helvetica"/>
                <w:sz w:val="20"/>
                <w:szCs w:val="20"/>
              </w:rPr>
              <w:t xml:space="preserve"> </w:t>
            </w:r>
            <w:r w:rsidRPr="00725E87">
              <w:rPr>
                <w:rFonts w:ascii="Avenir Book" w:hAnsi="Avenir Book" w:cs="Helvetica"/>
                <w:sz w:val="20"/>
                <w:szCs w:val="20"/>
              </w:rPr>
              <w:t>2019</w:t>
            </w:r>
          </w:p>
        </w:tc>
      </w:tr>
      <w:tr w:rsidR="00B37BE7" w:rsidRPr="00725E87" w14:paraId="3D4BAFE2" w14:textId="77777777" w:rsidTr="000D1F40">
        <w:tc>
          <w:tcPr>
            <w:tcW w:w="7938" w:type="dxa"/>
          </w:tcPr>
          <w:p w14:paraId="26D7AE53" w14:textId="77777777" w:rsidR="00B37BE7" w:rsidRPr="00725E87" w:rsidRDefault="00B37BE7" w:rsidP="00F77BA0">
            <w:pPr>
              <w:tabs>
                <w:tab w:val="left" w:pos="360"/>
              </w:tabs>
              <w:spacing w:before="120"/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b/>
                <w:sz w:val="20"/>
                <w:szCs w:val="20"/>
              </w:rPr>
              <w:t xml:space="preserve">Field Representative, </w:t>
            </w:r>
            <w:r w:rsidRPr="00725E87">
              <w:rPr>
                <w:rFonts w:ascii="Avenir Book" w:hAnsi="Avenir Book" w:cs="Helvetica"/>
                <w:sz w:val="20"/>
                <w:szCs w:val="20"/>
              </w:rPr>
              <w:t>Graduate and Professional Student Assembly, Cornell University</w:t>
            </w:r>
          </w:p>
        </w:tc>
        <w:tc>
          <w:tcPr>
            <w:tcW w:w="1440" w:type="dxa"/>
          </w:tcPr>
          <w:p w14:paraId="3B47671E" w14:textId="58660499" w:rsidR="00B37BE7" w:rsidRPr="00725E87" w:rsidRDefault="00B37BE7" w:rsidP="000D1F40">
            <w:pPr>
              <w:tabs>
                <w:tab w:val="left" w:pos="36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2015</w:t>
            </w:r>
            <w:r w:rsidR="00F763D0">
              <w:rPr>
                <w:rFonts w:ascii="Avenir Book" w:hAnsi="Avenir Book" w:cs="Helvetica"/>
                <w:sz w:val="20"/>
                <w:szCs w:val="20"/>
              </w:rPr>
              <w:t xml:space="preserve"> – </w:t>
            </w:r>
            <w:r w:rsidRPr="00725E87">
              <w:rPr>
                <w:rFonts w:ascii="Avenir Book" w:hAnsi="Avenir Book" w:cs="Helvetica"/>
                <w:sz w:val="20"/>
                <w:szCs w:val="20"/>
              </w:rPr>
              <w:t>2016</w:t>
            </w:r>
          </w:p>
        </w:tc>
      </w:tr>
      <w:tr w:rsidR="00714D67" w:rsidRPr="00725E87" w14:paraId="719978C5" w14:textId="77777777" w:rsidTr="00B650F6">
        <w:tc>
          <w:tcPr>
            <w:tcW w:w="9378" w:type="dxa"/>
            <w:gridSpan w:val="2"/>
          </w:tcPr>
          <w:p w14:paraId="32C60423" w14:textId="74895B0E" w:rsidR="00714D67" w:rsidRPr="00725E87" w:rsidRDefault="00714D67" w:rsidP="00714D67">
            <w:pPr>
              <w:tabs>
                <w:tab w:val="left" w:pos="360"/>
              </w:tabs>
              <w:rPr>
                <w:rFonts w:ascii="Avenir Book" w:hAnsi="Avenir Book" w:cs="Helvetica"/>
                <w:sz w:val="20"/>
                <w:szCs w:val="20"/>
              </w:rPr>
            </w:pPr>
            <w:r w:rsidRPr="00F77BA0">
              <w:rPr>
                <w:rFonts w:ascii="Avenir Book" w:hAnsi="Avenir Book"/>
                <w:b/>
                <w:bCs/>
                <w:sz w:val="20"/>
                <w:szCs w:val="20"/>
              </w:rPr>
              <w:t>Journal Referee</w:t>
            </w:r>
            <w:r w:rsidRPr="00B4232F">
              <w:rPr>
                <w:rFonts w:ascii="Avenir Book" w:hAnsi="Avenir Book"/>
                <w:sz w:val="20"/>
                <w:szCs w:val="20"/>
              </w:rPr>
              <w:t>:</w:t>
            </w:r>
            <w:r>
              <w:rPr>
                <w:rFonts w:ascii="Avenir Book" w:hAnsi="Avenir Book"/>
                <w:sz w:val="20"/>
                <w:szCs w:val="20"/>
              </w:rPr>
              <w:t xml:space="preserve"> </w:t>
            </w:r>
            <w:r w:rsidRPr="00B4232F">
              <w:rPr>
                <w:rFonts w:ascii="Avenir Book" w:hAnsi="Avenir Book"/>
                <w:i/>
                <w:iCs/>
                <w:sz w:val="20"/>
                <w:szCs w:val="20"/>
              </w:rPr>
              <w:t>Molecular Ecology, Ornithological Applications, Global Ecology and Conservation</w:t>
            </w:r>
            <w:r w:rsidR="00076137">
              <w:rPr>
                <w:rFonts w:ascii="Avenir Book" w:hAnsi="Avenir Book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076137">
              <w:rPr>
                <w:rFonts w:ascii="Avenir Book" w:hAnsi="Avenir Book"/>
                <w:i/>
                <w:iCs/>
                <w:sz w:val="20"/>
                <w:szCs w:val="20"/>
              </w:rPr>
              <w:t>NeoBiota</w:t>
            </w:r>
            <w:proofErr w:type="spellEnd"/>
            <w:r w:rsidR="00076137">
              <w:rPr>
                <w:rFonts w:ascii="Avenir Book" w:hAnsi="Avenir Book"/>
                <w:i/>
                <w:iCs/>
                <w:sz w:val="20"/>
                <w:szCs w:val="20"/>
              </w:rPr>
              <w:t>, Ibis</w:t>
            </w:r>
          </w:p>
        </w:tc>
      </w:tr>
      <w:tr w:rsidR="00714D67" w:rsidRPr="00725E87" w14:paraId="12873CB1" w14:textId="77777777" w:rsidTr="00D94D4F">
        <w:tc>
          <w:tcPr>
            <w:tcW w:w="9378" w:type="dxa"/>
            <w:gridSpan w:val="2"/>
          </w:tcPr>
          <w:p w14:paraId="4931B205" w14:textId="0517C5DB" w:rsidR="00714D67" w:rsidRPr="00725E87" w:rsidRDefault="00714D67" w:rsidP="00714D67">
            <w:pPr>
              <w:tabs>
                <w:tab w:val="left" w:pos="360"/>
              </w:tabs>
              <w:rPr>
                <w:rFonts w:ascii="Avenir Book" w:hAnsi="Avenir Book" w:cs="Helvetica"/>
                <w:sz w:val="20"/>
                <w:szCs w:val="20"/>
              </w:rPr>
            </w:pPr>
            <w:r w:rsidRPr="00F77BA0">
              <w:rPr>
                <w:rFonts w:ascii="Avenir Book" w:hAnsi="Avenir Book"/>
                <w:b/>
                <w:bCs/>
                <w:sz w:val="20"/>
                <w:szCs w:val="20"/>
              </w:rPr>
              <w:t>Grant Reviewer</w:t>
            </w:r>
            <w:r>
              <w:rPr>
                <w:rFonts w:ascii="Avenir Book" w:hAnsi="Avenir Book"/>
                <w:sz w:val="20"/>
                <w:szCs w:val="20"/>
              </w:rPr>
              <w:t>: Wilson Ornithological Society Research Award</w:t>
            </w:r>
          </w:p>
        </w:tc>
      </w:tr>
    </w:tbl>
    <w:p w14:paraId="005BB090" w14:textId="77777777" w:rsidR="00B37BE7" w:rsidRPr="009779A4" w:rsidRDefault="00B37BE7" w:rsidP="00B37BE7">
      <w:pPr>
        <w:tabs>
          <w:tab w:val="left" w:pos="360"/>
        </w:tabs>
        <w:spacing w:before="240"/>
        <w:rPr>
          <w:rFonts w:ascii="Avenir Book" w:hAnsi="Avenir Book" w:cs="Helvetica"/>
          <w:b/>
          <w:caps/>
          <w:color w:val="0070C0"/>
          <w:szCs w:val="20"/>
        </w:rPr>
      </w:pPr>
      <w:r w:rsidRPr="009779A4">
        <w:rPr>
          <w:rFonts w:ascii="Avenir Book" w:hAnsi="Avenir Book" w:cs="Helvetica"/>
          <w:b/>
          <w:caps/>
          <w:color w:val="0070C0"/>
          <w:szCs w:val="20"/>
        </w:rPr>
        <w:t>Diversity, equity, and inclusion</w:t>
      </w:r>
      <w:r>
        <w:rPr>
          <w:rFonts w:ascii="Avenir Book" w:hAnsi="Avenir Book" w:cs="Helvetica"/>
          <w:b/>
          <w:caps/>
          <w:color w:val="0070C0"/>
          <w:szCs w:val="20"/>
        </w:rPr>
        <w:t xml:space="preserve"> </w:t>
      </w:r>
      <w:r w:rsidRPr="00E853AE">
        <w:rPr>
          <w:rFonts w:ascii="Avenir Book" w:hAnsi="Avenir Book" w:cs="Helvetica"/>
          <w:bCs/>
          <w:color w:val="0070C0"/>
          <w:sz w:val="20"/>
          <w:szCs w:val="15"/>
        </w:rPr>
        <w:t>(select)</w:t>
      </w:r>
    </w:p>
    <w:p w14:paraId="5891364A" w14:textId="77777777" w:rsidR="00B37BE7" w:rsidRPr="001352DF" w:rsidRDefault="00B37BE7" w:rsidP="00B37BE7">
      <w:pPr>
        <w:pBdr>
          <w:top w:val="single" w:sz="4" w:space="1" w:color="auto"/>
        </w:pBdr>
        <w:tabs>
          <w:tab w:val="left" w:pos="360"/>
        </w:tabs>
        <w:rPr>
          <w:rFonts w:ascii="Avenir Book" w:hAnsi="Avenir Book" w:cs="Helvetica"/>
          <w:sz w:val="6"/>
          <w:szCs w:val="6"/>
        </w:rPr>
      </w:pPr>
    </w:p>
    <w:tbl>
      <w:tblPr>
        <w:tblStyle w:val="TableGrid"/>
        <w:tblW w:w="937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2070"/>
      </w:tblGrid>
      <w:tr w:rsidR="004C3B9A" w:rsidRPr="00725E87" w14:paraId="645EFB2A" w14:textId="77777777" w:rsidTr="004C3B9A">
        <w:tc>
          <w:tcPr>
            <w:tcW w:w="7308" w:type="dxa"/>
          </w:tcPr>
          <w:p w14:paraId="13488D07" w14:textId="5E312147" w:rsidR="004C3B9A" w:rsidRPr="00725E87" w:rsidRDefault="004C3B9A" w:rsidP="000D1F40">
            <w:pPr>
              <w:tabs>
                <w:tab w:val="left" w:pos="360"/>
              </w:tabs>
              <w:spacing w:before="120"/>
              <w:rPr>
                <w:rFonts w:ascii="Avenir Book" w:hAnsi="Avenir Book" w:cs="Helvetica"/>
                <w:b/>
                <w:sz w:val="20"/>
                <w:szCs w:val="20"/>
              </w:rPr>
            </w:pPr>
            <w:r>
              <w:rPr>
                <w:rFonts w:ascii="Avenir Book" w:hAnsi="Avenir Book" w:cs="Helvetica"/>
                <w:b/>
                <w:sz w:val="20"/>
                <w:szCs w:val="20"/>
              </w:rPr>
              <w:t xml:space="preserve">Graduate Program Assistant, </w:t>
            </w:r>
            <w:r w:rsidRPr="004C3B9A">
              <w:rPr>
                <w:rFonts w:ascii="Avenir Book" w:hAnsi="Avenir Book" w:cs="Helvetica"/>
                <w:bCs/>
                <w:sz w:val="20"/>
                <w:szCs w:val="20"/>
              </w:rPr>
              <w:t>Migrations Initiative, Cornell University</w:t>
            </w:r>
          </w:p>
        </w:tc>
        <w:tc>
          <w:tcPr>
            <w:tcW w:w="2070" w:type="dxa"/>
          </w:tcPr>
          <w:p w14:paraId="6157121E" w14:textId="03AB2E5B" w:rsidR="004C3B9A" w:rsidRPr="00725E87" w:rsidRDefault="004C3B9A" w:rsidP="000D1F40">
            <w:pPr>
              <w:tabs>
                <w:tab w:val="left" w:pos="360"/>
              </w:tabs>
              <w:spacing w:before="120"/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2022</w:t>
            </w:r>
          </w:p>
        </w:tc>
      </w:tr>
      <w:tr w:rsidR="00B37BE7" w:rsidRPr="00725E87" w14:paraId="6BF97429" w14:textId="77777777" w:rsidTr="004C3B9A">
        <w:tc>
          <w:tcPr>
            <w:tcW w:w="7308" w:type="dxa"/>
          </w:tcPr>
          <w:p w14:paraId="1E4A1EBC" w14:textId="77777777" w:rsidR="00B37BE7" w:rsidRPr="00725E87" w:rsidRDefault="00B37BE7" w:rsidP="000D1F40">
            <w:pPr>
              <w:tabs>
                <w:tab w:val="left" w:pos="360"/>
              </w:tabs>
              <w:spacing w:before="120"/>
              <w:rPr>
                <w:rFonts w:ascii="Avenir Book" w:hAnsi="Avenir Book" w:cs="Helvetica"/>
                <w:b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b/>
                <w:sz w:val="20"/>
                <w:szCs w:val="20"/>
              </w:rPr>
              <w:t xml:space="preserve">Graduate Facilitator, </w:t>
            </w:r>
            <w:r w:rsidRPr="00725E87">
              <w:rPr>
                <w:rFonts w:ascii="Avenir Book" w:hAnsi="Avenir Book" w:cs="Helvetica"/>
                <w:sz w:val="20"/>
                <w:szCs w:val="20"/>
              </w:rPr>
              <w:t>Intergroup Dialogue Project, Cornell University</w:t>
            </w:r>
          </w:p>
        </w:tc>
        <w:tc>
          <w:tcPr>
            <w:tcW w:w="2070" w:type="dxa"/>
          </w:tcPr>
          <w:p w14:paraId="1C89C28E" w14:textId="77777777" w:rsidR="00B37BE7" w:rsidRPr="00725E87" w:rsidRDefault="00B37BE7" w:rsidP="000D1F40">
            <w:pPr>
              <w:tabs>
                <w:tab w:val="left" w:pos="360"/>
              </w:tabs>
              <w:spacing w:before="120"/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 xml:space="preserve">2016 – </w:t>
            </w:r>
            <w:r w:rsidR="00D00506">
              <w:rPr>
                <w:rFonts w:ascii="Avenir Book" w:hAnsi="Avenir Book" w:cs="Helvetica"/>
                <w:sz w:val="20"/>
                <w:szCs w:val="20"/>
              </w:rPr>
              <w:t>2022</w:t>
            </w:r>
            <w:r w:rsidRPr="00725E87">
              <w:rPr>
                <w:rFonts w:ascii="Avenir Book" w:hAnsi="Avenir Book" w:cs="Helvetica"/>
                <w:sz w:val="20"/>
                <w:szCs w:val="20"/>
              </w:rPr>
              <w:t xml:space="preserve"> </w:t>
            </w:r>
          </w:p>
        </w:tc>
      </w:tr>
      <w:tr w:rsidR="00B37BE7" w:rsidRPr="00725E87" w14:paraId="4FEFC1A1" w14:textId="77777777" w:rsidTr="004C3B9A">
        <w:tc>
          <w:tcPr>
            <w:tcW w:w="7308" w:type="dxa"/>
          </w:tcPr>
          <w:p w14:paraId="54972274" w14:textId="77777777" w:rsidR="00B37BE7" w:rsidRPr="001352DF" w:rsidRDefault="00B37BE7" w:rsidP="00F77BA0">
            <w:pPr>
              <w:tabs>
                <w:tab w:val="left" w:pos="360"/>
              </w:tabs>
              <w:spacing w:before="120"/>
              <w:rPr>
                <w:rFonts w:ascii="Avenir Book" w:hAnsi="Avenir Book" w:cs="Helvetica"/>
                <w:bCs/>
                <w:sz w:val="20"/>
                <w:szCs w:val="20"/>
              </w:rPr>
            </w:pPr>
            <w:r>
              <w:rPr>
                <w:rFonts w:ascii="Avenir Book" w:hAnsi="Avenir Book" w:cs="Helvetica"/>
                <w:b/>
                <w:sz w:val="20"/>
                <w:szCs w:val="20"/>
              </w:rPr>
              <w:t xml:space="preserve">Member, </w:t>
            </w:r>
            <w:r>
              <w:rPr>
                <w:rFonts w:ascii="Avenir Book" w:hAnsi="Avenir Book" w:cs="Helvetica"/>
                <w:bCs/>
                <w:sz w:val="20"/>
                <w:szCs w:val="20"/>
              </w:rPr>
              <w:t>DEIJB Training Working Committee, EEB, Cornell University</w:t>
            </w:r>
          </w:p>
        </w:tc>
        <w:tc>
          <w:tcPr>
            <w:tcW w:w="2070" w:type="dxa"/>
          </w:tcPr>
          <w:p w14:paraId="45119E39" w14:textId="77777777" w:rsidR="00B37BE7" w:rsidRPr="00725E87" w:rsidRDefault="00B37BE7" w:rsidP="000D1F40">
            <w:pPr>
              <w:tabs>
                <w:tab w:val="left" w:pos="36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 xml:space="preserve">2020 – </w:t>
            </w:r>
            <w:r w:rsidR="00D00506">
              <w:rPr>
                <w:rFonts w:ascii="Avenir Book" w:hAnsi="Avenir Book" w:cs="Helvetica"/>
                <w:sz w:val="20"/>
                <w:szCs w:val="20"/>
              </w:rPr>
              <w:t>2021</w:t>
            </w:r>
          </w:p>
        </w:tc>
      </w:tr>
      <w:tr w:rsidR="00B37BE7" w:rsidRPr="00725E87" w14:paraId="35D3AB6B" w14:textId="77777777" w:rsidTr="004C3B9A">
        <w:tc>
          <w:tcPr>
            <w:tcW w:w="7308" w:type="dxa"/>
          </w:tcPr>
          <w:p w14:paraId="35044835" w14:textId="77777777" w:rsidR="00B37BE7" w:rsidRPr="00725E87" w:rsidRDefault="00B37BE7" w:rsidP="000D1F40">
            <w:pPr>
              <w:tabs>
                <w:tab w:val="left" w:pos="360"/>
              </w:tabs>
              <w:spacing w:before="120"/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b/>
                <w:sz w:val="20"/>
                <w:szCs w:val="20"/>
              </w:rPr>
              <w:t>President</w:t>
            </w:r>
            <w:r w:rsidRPr="00725E87">
              <w:rPr>
                <w:rFonts w:ascii="Avenir Book" w:hAnsi="Avenir Book" w:cs="Helvetica"/>
                <w:sz w:val="20"/>
                <w:szCs w:val="20"/>
              </w:rPr>
              <w:t>, Graduate Women in Science (</w:t>
            </w:r>
            <w:proofErr w:type="spellStart"/>
            <w:r w:rsidRPr="00725E87">
              <w:rPr>
                <w:rFonts w:ascii="Avenir Book" w:hAnsi="Avenir Book" w:cs="Helvetica"/>
                <w:sz w:val="20"/>
                <w:szCs w:val="20"/>
              </w:rPr>
              <w:t>GWiS</w:t>
            </w:r>
            <w:proofErr w:type="spellEnd"/>
            <w:r w:rsidRPr="00725E87">
              <w:rPr>
                <w:rFonts w:ascii="Avenir Book" w:hAnsi="Avenir Book" w:cs="Helvetica"/>
                <w:sz w:val="20"/>
                <w:szCs w:val="20"/>
              </w:rPr>
              <w:t>) Ithaca</w:t>
            </w:r>
          </w:p>
          <w:p w14:paraId="0052E217" w14:textId="77777777" w:rsidR="00B37BE7" w:rsidRPr="00725E87" w:rsidRDefault="00B37BE7" w:rsidP="000D1F40">
            <w:pPr>
              <w:tabs>
                <w:tab w:val="left" w:pos="360"/>
              </w:tabs>
              <w:rPr>
                <w:rFonts w:ascii="Avenir Book" w:hAnsi="Avenir Book" w:cs="Helvetica"/>
                <w:b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b/>
                <w:sz w:val="20"/>
                <w:szCs w:val="20"/>
              </w:rPr>
              <w:t xml:space="preserve">Fundraising Chair, </w:t>
            </w:r>
            <w:r w:rsidRPr="00725E87">
              <w:rPr>
                <w:rFonts w:ascii="Avenir Book" w:hAnsi="Avenir Book" w:cs="Helvetica"/>
                <w:sz w:val="20"/>
                <w:szCs w:val="20"/>
              </w:rPr>
              <w:t>Graduate Women in Science (</w:t>
            </w:r>
            <w:proofErr w:type="spellStart"/>
            <w:r w:rsidRPr="00725E87">
              <w:rPr>
                <w:rFonts w:ascii="Avenir Book" w:hAnsi="Avenir Book" w:cs="Helvetica"/>
                <w:sz w:val="20"/>
                <w:szCs w:val="20"/>
              </w:rPr>
              <w:t>GWiS</w:t>
            </w:r>
            <w:proofErr w:type="spellEnd"/>
            <w:r w:rsidRPr="00725E87">
              <w:rPr>
                <w:rFonts w:ascii="Avenir Book" w:hAnsi="Avenir Book" w:cs="Helvetica"/>
                <w:sz w:val="20"/>
                <w:szCs w:val="20"/>
              </w:rPr>
              <w:t>) Ithaca</w:t>
            </w:r>
          </w:p>
        </w:tc>
        <w:tc>
          <w:tcPr>
            <w:tcW w:w="2070" w:type="dxa"/>
          </w:tcPr>
          <w:p w14:paraId="06B82EC0" w14:textId="77777777" w:rsidR="00B37BE7" w:rsidRPr="00725E87" w:rsidRDefault="00B37BE7" w:rsidP="000D1F40">
            <w:pPr>
              <w:tabs>
                <w:tab w:val="left" w:pos="36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2018 – 2019</w:t>
            </w:r>
          </w:p>
          <w:p w14:paraId="62E63D89" w14:textId="77777777" w:rsidR="00B37BE7" w:rsidRPr="00725E87" w:rsidRDefault="00B37BE7" w:rsidP="000D1F40">
            <w:pPr>
              <w:tabs>
                <w:tab w:val="left" w:pos="36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2016</w:t>
            </w:r>
            <w:r>
              <w:rPr>
                <w:rFonts w:ascii="Avenir Book" w:hAnsi="Avenir Book" w:cs="Helvetica"/>
                <w:sz w:val="20"/>
                <w:szCs w:val="20"/>
              </w:rPr>
              <w:t xml:space="preserve"> – </w:t>
            </w:r>
            <w:r w:rsidRPr="00725E87">
              <w:rPr>
                <w:rFonts w:ascii="Avenir Book" w:hAnsi="Avenir Book" w:cs="Helvetica"/>
                <w:sz w:val="20"/>
                <w:szCs w:val="20"/>
              </w:rPr>
              <w:t>2018</w:t>
            </w:r>
          </w:p>
        </w:tc>
      </w:tr>
      <w:tr w:rsidR="00B37BE7" w:rsidRPr="00725E87" w14:paraId="71733751" w14:textId="77777777" w:rsidTr="004C3B9A">
        <w:tc>
          <w:tcPr>
            <w:tcW w:w="7308" w:type="dxa"/>
          </w:tcPr>
          <w:p w14:paraId="60FA17B9" w14:textId="77777777" w:rsidR="00B37BE7" w:rsidRPr="00725E87" w:rsidRDefault="00B37BE7" w:rsidP="00F77BA0">
            <w:pPr>
              <w:tabs>
                <w:tab w:val="left" w:pos="360"/>
              </w:tabs>
              <w:spacing w:before="120"/>
              <w:rPr>
                <w:rFonts w:ascii="Avenir Book" w:hAnsi="Avenir Book" w:cs="Helvetica"/>
                <w:b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b/>
                <w:sz w:val="20"/>
                <w:szCs w:val="20"/>
              </w:rPr>
              <w:t xml:space="preserve">Member, </w:t>
            </w:r>
            <w:r w:rsidRPr="00725E87">
              <w:rPr>
                <w:rFonts w:ascii="Avenir Book" w:hAnsi="Avenir Book" w:cs="Helvetica"/>
                <w:sz w:val="20"/>
                <w:szCs w:val="20"/>
              </w:rPr>
              <w:t>Graduate and Professional Student Diversity Council</w:t>
            </w:r>
          </w:p>
        </w:tc>
        <w:tc>
          <w:tcPr>
            <w:tcW w:w="2070" w:type="dxa"/>
          </w:tcPr>
          <w:p w14:paraId="756CFEAD" w14:textId="77777777" w:rsidR="00B37BE7" w:rsidRPr="00725E87" w:rsidRDefault="00B37BE7" w:rsidP="000D1F40">
            <w:pPr>
              <w:tabs>
                <w:tab w:val="left" w:pos="36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2017 – 2019</w:t>
            </w:r>
          </w:p>
        </w:tc>
      </w:tr>
      <w:tr w:rsidR="00B37BE7" w:rsidRPr="00725E87" w14:paraId="0EAD63F4" w14:textId="77777777" w:rsidTr="004C3B9A">
        <w:tc>
          <w:tcPr>
            <w:tcW w:w="7308" w:type="dxa"/>
          </w:tcPr>
          <w:p w14:paraId="79071E5B" w14:textId="77777777" w:rsidR="00B37BE7" w:rsidRPr="00725E87" w:rsidRDefault="00B37BE7" w:rsidP="00F77BA0">
            <w:pPr>
              <w:tabs>
                <w:tab w:val="left" w:pos="360"/>
              </w:tabs>
              <w:spacing w:before="120"/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b/>
                <w:sz w:val="20"/>
                <w:szCs w:val="20"/>
              </w:rPr>
              <w:t>Social Media Chair</w:t>
            </w:r>
            <w:r w:rsidRPr="00725E87">
              <w:rPr>
                <w:rFonts w:ascii="Avenir Book" w:hAnsi="Avenir Book" w:cs="Helvetica"/>
                <w:sz w:val="20"/>
                <w:szCs w:val="20"/>
              </w:rPr>
              <w:t>, Cornell Diversity Preview Weekend</w:t>
            </w:r>
          </w:p>
        </w:tc>
        <w:tc>
          <w:tcPr>
            <w:tcW w:w="2070" w:type="dxa"/>
            <w:vAlign w:val="center"/>
          </w:tcPr>
          <w:p w14:paraId="2124751B" w14:textId="77777777" w:rsidR="00B37BE7" w:rsidRPr="00725E87" w:rsidRDefault="00B37BE7" w:rsidP="000D1F40">
            <w:pPr>
              <w:tabs>
                <w:tab w:val="left" w:pos="36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 w:rsidRPr="00725E87">
              <w:rPr>
                <w:rFonts w:ascii="Avenir Book" w:hAnsi="Avenir Book" w:cs="Helvetica"/>
                <w:sz w:val="20"/>
                <w:szCs w:val="20"/>
              </w:rPr>
              <w:t>2017 – 2018</w:t>
            </w:r>
          </w:p>
        </w:tc>
      </w:tr>
      <w:tr w:rsidR="004C3B9A" w:rsidRPr="00725E87" w14:paraId="0DCE3C54" w14:textId="77777777" w:rsidTr="004C3B9A">
        <w:tc>
          <w:tcPr>
            <w:tcW w:w="7308" w:type="dxa"/>
          </w:tcPr>
          <w:p w14:paraId="3235C3CE" w14:textId="39443E9C" w:rsidR="004C3B9A" w:rsidRPr="00725E87" w:rsidRDefault="004C3B9A" w:rsidP="00F77BA0">
            <w:pPr>
              <w:tabs>
                <w:tab w:val="left" w:pos="360"/>
              </w:tabs>
              <w:spacing w:before="120"/>
              <w:rPr>
                <w:rFonts w:ascii="Avenir Book" w:hAnsi="Avenir Book" w:cs="Helvetica"/>
                <w:b/>
                <w:sz w:val="20"/>
                <w:szCs w:val="20"/>
              </w:rPr>
            </w:pPr>
            <w:r>
              <w:rPr>
                <w:rFonts w:ascii="Avenir Book" w:hAnsi="Avenir Book" w:cs="Helvetica"/>
                <w:b/>
                <w:sz w:val="20"/>
                <w:szCs w:val="20"/>
              </w:rPr>
              <w:t xml:space="preserve">Workshop Leader, </w:t>
            </w:r>
            <w:r w:rsidRPr="004C3B9A">
              <w:rPr>
                <w:rFonts w:ascii="Avenir Book" w:hAnsi="Avenir Book" w:cs="Helvetica"/>
                <w:bCs/>
                <w:sz w:val="20"/>
                <w:szCs w:val="20"/>
              </w:rPr>
              <w:t>Expanding Your Horizons Conference, Cornell University</w:t>
            </w:r>
          </w:p>
        </w:tc>
        <w:tc>
          <w:tcPr>
            <w:tcW w:w="2070" w:type="dxa"/>
            <w:vAlign w:val="center"/>
          </w:tcPr>
          <w:p w14:paraId="53A576DF" w14:textId="23D6F733" w:rsidR="004C3B9A" w:rsidRPr="00725E87" w:rsidRDefault="004C3B9A" w:rsidP="000D1F40">
            <w:pPr>
              <w:tabs>
                <w:tab w:val="left" w:pos="360"/>
              </w:tabs>
              <w:jc w:val="right"/>
              <w:rPr>
                <w:rFonts w:ascii="Avenir Book" w:hAnsi="Avenir Book" w:cs="Helvetica"/>
                <w:sz w:val="20"/>
                <w:szCs w:val="20"/>
              </w:rPr>
            </w:pPr>
            <w:r>
              <w:rPr>
                <w:rFonts w:ascii="Avenir Book" w:hAnsi="Avenir Book" w:cs="Helvetica"/>
                <w:sz w:val="20"/>
                <w:szCs w:val="20"/>
              </w:rPr>
              <w:t>2015 – 2017</w:t>
            </w:r>
          </w:p>
        </w:tc>
      </w:tr>
    </w:tbl>
    <w:p w14:paraId="609D72C8" w14:textId="5ACEC805" w:rsidR="00B4232F" w:rsidRPr="00110A2B" w:rsidRDefault="00B4232F" w:rsidP="00110A2B">
      <w:pPr>
        <w:tabs>
          <w:tab w:val="left" w:pos="360"/>
        </w:tabs>
        <w:spacing w:before="200" w:after="60"/>
        <w:rPr>
          <w:rFonts w:ascii="Avenir Book" w:hAnsi="Avenir Book" w:cs="Helvetica"/>
          <w:b/>
          <w:caps/>
          <w:color w:val="0070C0"/>
          <w:sz w:val="11"/>
          <w:szCs w:val="6"/>
        </w:rPr>
      </w:pPr>
    </w:p>
    <w:sectPr w:rsidR="00B4232F" w:rsidRPr="00110A2B" w:rsidSect="001D4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321B"/>
    <w:multiLevelType w:val="hybridMultilevel"/>
    <w:tmpl w:val="F86025DA"/>
    <w:lvl w:ilvl="0" w:tplc="64F6B84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12810"/>
    <w:multiLevelType w:val="hybridMultilevel"/>
    <w:tmpl w:val="F876633E"/>
    <w:lvl w:ilvl="0" w:tplc="9122329C">
      <w:start w:val="2"/>
      <w:numFmt w:val="decimal"/>
      <w:lvlText w:val="%1."/>
      <w:lvlJc w:val="left"/>
      <w:pPr>
        <w:ind w:left="720" w:hanging="360"/>
      </w:pPr>
      <w:rPr>
        <w:rFonts w:cs="Arial" w:hint="default"/>
        <w:i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9001F"/>
    <w:multiLevelType w:val="hybridMultilevel"/>
    <w:tmpl w:val="3606FC86"/>
    <w:lvl w:ilvl="0" w:tplc="582E4B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37394"/>
    <w:multiLevelType w:val="hybridMultilevel"/>
    <w:tmpl w:val="550C43F6"/>
    <w:lvl w:ilvl="0" w:tplc="89FE6DE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155E2"/>
    <w:multiLevelType w:val="hybridMultilevel"/>
    <w:tmpl w:val="3D8A4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028DE"/>
    <w:multiLevelType w:val="hybridMultilevel"/>
    <w:tmpl w:val="FC1EA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34D6D"/>
    <w:multiLevelType w:val="hybridMultilevel"/>
    <w:tmpl w:val="CE1A4DA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D22EA"/>
    <w:multiLevelType w:val="hybridMultilevel"/>
    <w:tmpl w:val="3FB6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A039C"/>
    <w:multiLevelType w:val="hybridMultilevel"/>
    <w:tmpl w:val="8C7CFA0A"/>
    <w:lvl w:ilvl="0" w:tplc="A726D27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947619">
    <w:abstractNumId w:val="7"/>
  </w:num>
  <w:num w:numId="2" w16cid:durableId="2004354016">
    <w:abstractNumId w:val="3"/>
  </w:num>
  <w:num w:numId="3" w16cid:durableId="505218125">
    <w:abstractNumId w:val="8"/>
  </w:num>
  <w:num w:numId="4" w16cid:durableId="452754983">
    <w:abstractNumId w:val="2"/>
  </w:num>
  <w:num w:numId="5" w16cid:durableId="754597412">
    <w:abstractNumId w:val="0"/>
  </w:num>
  <w:num w:numId="6" w16cid:durableId="1661807227">
    <w:abstractNumId w:val="1"/>
  </w:num>
  <w:num w:numId="7" w16cid:durableId="1964648388">
    <w:abstractNumId w:val="5"/>
  </w:num>
  <w:num w:numId="8" w16cid:durableId="1895120527">
    <w:abstractNumId w:val="6"/>
  </w:num>
  <w:num w:numId="9" w16cid:durableId="993991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E7"/>
    <w:rsid w:val="00075CC2"/>
    <w:rsid w:val="00076137"/>
    <w:rsid w:val="000C3E8C"/>
    <w:rsid w:val="000D5F51"/>
    <w:rsid w:val="000D77BB"/>
    <w:rsid w:val="000F5039"/>
    <w:rsid w:val="00105550"/>
    <w:rsid w:val="00110A2B"/>
    <w:rsid w:val="00120B8E"/>
    <w:rsid w:val="001612C9"/>
    <w:rsid w:val="00183AF0"/>
    <w:rsid w:val="00196056"/>
    <w:rsid w:val="001D2FD2"/>
    <w:rsid w:val="001D4091"/>
    <w:rsid w:val="001F3292"/>
    <w:rsid w:val="003066F3"/>
    <w:rsid w:val="00334B84"/>
    <w:rsid w:val="00395900"/>
    <w:rsid w:val="003A6F80"/>
    <w:rsid w:val="003D111D"/>
    <w:rsid w:val="004C3B9A"/>
    <w:rsid w:val="005C2DB2"/>
    <w:rsid w:val="005E1932"/>
    <w:rsid w:val="0062661D"/>
    <w:rsid w:val="00631695"/>
    <w:rsid w:val="00673D0C"/>
    <w:rsid w:val="006C17C6"/>
    <w:rsid w:val="006D581C"/>
    <w:rsid w:val="006F3F60"/>
    <w:rsid w:val="00714D67"/>
    <w:rsid w:val="007C3AFC"/>
    <w:rsid w:val="007D20B2"/>
    <w:rsid w:val="0080169C"/>
    <w:rsid w:val="008036D9"/>
    <w:rsid w:val="00877F30"/>
    <w:rsid w:val="008B22A0"/>
    <w:rsid w:val="008B7879"/>
    <w:rsid w:val="008C6FC0"/>
    <w:rsid w:val="008F039C"/>
    <w:rsid w:val="0091301E"/>
    <w:rsid w:val="00925FCB"/>
    <w:rsid w:val="00953F66"/>
    <w:rsid w:val="00964BEB"/>
    <w:rsid w:val="00996FAE"/>
    <w:rsid w:val="009A48E5"/>
    <w:rsid w:val="009B0D59"/>
    <w:rsid w:val="00A11577"/>
    <w:rsid w:val="00A4694C"/>
    <w:rsid w:val="00A87017"/>
    <w:rsid w:val="00A93ACF"/>
    <w:rsid w:val="00AD1A3E"/>
    <w:rsid w:val="00B37BE7"/>
    <w:rsid w:val="00B4232F"/>
    <w:rsid w:val="00B5002A"/>
    <w:rsid w:val="00BB1E55"/>
    <w:rsid w:val="00BB5A3C"/>
    <w:rsid w:val="00D00506"/>
    <w:rsid w:val="00D57DD3"/>
    <w:rsid w:val="00D74C64"/>
    <w:rsid w:val="00D74F04"/>
    <w:rsid w:val="00D94978"/>
    <w:rsid w:val="00E07AB9"/>
    <w:rsid w:val="00E46557"/>
    <w:rsid w:val="00E47C64"/>
    <w:rsid w:val="00EC36C1"/>
    <w:rsid w:val="00EE0199"/>
    <w:rsid w:val="00F441F0"/>
    <w:rsid w:val="00F763D0"/>
    <w:rsid w:val="00F77BA0"/>
    <w:rsid w:val="00FA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0C63"/>
  <w15:chartTrackingRefBased/>
  <w15:docId w15:val="{DC39B40C-B017-0942-B7D3-78253F8D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BE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87017"/>
    <w:pPr>
      <w:keepNext/>
      <w:keepLines/>
      <w:spacing w:before="240"/>
      <w:outlineLvl w:val="0"/>
    </w:pPr>
    <w:rPr>
      <w:rFonts w:ascii="Cambria" w:eastAsiaTheme="majorEastAsia" w:hAnsi="Cambr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870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870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A87017"/>
    <w:pPr>
      <w:keepNext/>
      <w:keepLines/>
      <w:spacing w:before="40"/>
      <w:outlineLvl w:val="3"/>
    </w:pPr>
    <w:rPr>
      <w:rFonts w:ascii="Cambria" w:eastAsiaTheme="majorEastAsia" w:hAnsi="Cambr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017"/>
    <w:rPr>
      <w:rFonts w:ascii="Cambria" w:eastAsiaTheme="majorEastAsia" w:hAnsi="Cambri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7017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7017"/>
    <w:rPr>
      <w:rFonts w:asciiTheme="majorHAnsi" w:eastAsiaTheme="majorEastAsia" w:hAnsiTheme="majorHAnsi" w:cstheme="majorBidi"/>
      <w:b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017"/>
    <w:rPr>
      <w:rFonts w:ascii="Cambria" w:eastAsiaTheme="majorEastAsia" w:hAnsi="Cambria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7017"/>
    <w:pPr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017"/>
    <w:rPr>
      <w:rFonts w:ascii="Cambria" w:eastAsiaTheme="majorEastAsia" w:hAnsi="Cambria" w:cstheme="majorBidi"/>
      <w:spacing w:val="-10"/>
      <w:kern w:val="28"/>
      <w:sz w:val="48"/>
      <w:szCs w:val="56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9A48E5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8E5"/>
    <w:rPr>
      <w:rFonts w:ascii="Cambria" w:hAnsi="Cambria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B37B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7BE7"/>
    <w:pPr>
      <w:ind w:left="720"/>
      <w:contextualSpacing/>
    </w:pPr>
  </w:style>
  <w:style w:type="paragraph" w:styleId="NoSpacing">
    <w:name w:val="No Spacing"/>
    <w:uiPriority w:val="1"/>
    <w:qFormat/>
    <w:rsid w:val="00B37BE7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B37B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7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BE7"/>
    <w:rPr>
      <w:rFonts w:ascii="Times New Roman" w:eastAsia="Times New Roman" w:hAnsi="Times New Roman" w:cs="Times New Roman"/>
    </w:rPr>
  </w:style>
  <w:style w:type="table" w:styleId="TableGridLight">
    <w:name w:val="Grid Table Light"/>
    <w:basedOn w:val="TableNormal"/>
    <w:uiPriority w:val="40"/>
    <w:rsid w:val="00B37B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C3AF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A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0A2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cornell.edu/stories/2021/02/starling-success-traced-rapid-adaptatio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orbes.com/sites/grrlscientist/2021/02/19/european-starlings-global-success-reveals-evolution-doesnt-always-take-millions-of-years/?sh=b1d8bb17a8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laboutbirds.org/news/the-secret-to-starling-success-its-in-their-gene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552410-31CE-9B4F-A97D-2D7FD748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R Hofmeister</dc:creator>
  <cp:keywords/>
  <dc:description/>
  <cp:lastModifiedBy>Hofmeister, Natalie</cp:lastModifiedBy>
  <cp:revision>5</cp:revision>
  <cp:lastPrinted>2025-09-03T12:59:00Z</cp:lastPrinted>
  <dcterms:created xsi:type="dcterms:W3CDTF">2025-09-03T12:59:00Z</dcterms:created>
  <dcterms:modified xsi:type="dcterms:W3CDTF">2025-09-03T13:00:00Z</dcterms:modified>
</cp:coreProperties>
</file>